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47292419"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6C7924" w:rsidRPr="006C7924">
        <w:rPr>
          <w:rFonts w:ascii="GHEA Grapalat" w:hAnsi="GHEA Grapalat"/>
          <w:b/>
          <w:i w:val="0"/>
        </w:rPr>
        <w:t>17</w:t>
      </w:r>
      <w:r w:rsidRPr="005450A3">
        <w:rPr>
          <w:rFonts w:ascii="GHEA Grapalat" w:hAnsi="GHEA Grapalat"/>
          <w:b/>
          <w:i w:val="0"/>
        </w:rPr>
        <w:t>" "</w:t>
      </w:r>
      <w:r w:rsidR="006C7924" w:rsidRPr="006C7924">
        <w:rPr>
          <w:rFonts w:ascii="GHEA Grapalat" w:hAnsi="GHEA Grapalat"/>
          <w:b/>
          <w:i w:val="0"/>
        </w:rPr>
        <w:t>10</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4472B78A"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8A4440" w:rsidRPr="006E3127">
        <w:rPr>
          <w:rFonts w:ascii="GHEA Grapalat" w:hAnsi="GHEA Grapalat"/>
          <w:lang w:val="hy-AM"/>
        </w:rPr>
        <w:t xml:space="preserve">ՀՀՓԿ-ԳՀԱՊՁԲ-49/23 </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61D555EC"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B878DD" w:rsidRPr="00B878DD">
        <w:rPr>
          <w:rFonts w:ascii="GHEA Grapalat" w:hAnsi="GHEA Grapalat"/>
        </w:rPr>
        <w:t>поставка оборудования, лупы, пипеток</w:t>
      </w:r>
      <w:r w:rsidR="00B878DD" w:rsidRPr="00B878DD">
        <w:rPr>
          <w:rFonts w:ascii="GHEA Grapalat" w:hAnsi="GHEA Grapalat"/>
        </w:rPr>
        <w:t xml:space="preserve"> </w:t>
      </w:r>
      <w:r w:rsidR="00782D60" w:rsidRPr="005450A3">
        <w:rPr>
          <w:rFonts w:ascii="GHEA Grapalat" w:hAnsi="GHEA Grapalat"/>
          <w:i w:val="0"/>
        </w:rPr>
        <w:t>(далее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5450A3" w:rsidRDefault="00052084"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178AFDCD"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B15C9E">
        <w:rPr>
          <w:rFonts w:ascii="GHEA Grapalat" w:hAnsi="GHEA Grapalat"/>
          <w:b/>
          <w:i w:val="0"/>
          <w:lang w:val="hy-AM"/>
        </w:rPr>
        <w:t>2</w:t>
      </w:r>
      <w:r w:rsidR="008E30DC" w:rsidRPr="005450A3">
        <w:rPr>
          <w:rFonts w:ascii="GHEA Grapalat" w:hAnsi="GHEA Grapalat"/>
          <w:b/>
          <w:i w:val="0"/>
        </w:rPr>
        <w:t>:</w:t>
      </w:r>
      <w:r w:rsidR="00B15C9E">
        <w:rPr>
          <w:rFonts w:ascii="GHEA Grapalat" w:hAnsi="GHEA Grapalat"/>
          <w:b/>
          <w:i w:val="0"/>
          <w:lang w:val="hy-AM"/>
        </w:rPr>
        <w:t>0</w:t>
      </w:r>
      <w:r w:rsidR="00344436">
        <w:rPr>
          <w:rFonts w:ascii="GHEA Grapalat" w:hAnsi="GHEA Grapalat"/>
          <w:b/>
          <w:i w:val="0"/>
          <w:lang w:val="hy-AM"/>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07B4E3FA"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B15C9E">
        <w:rPr>
          <w:rFonts w:ascii="GHEA Grapalat" w:hAnsi="GHEA Grapalat"/>
          <w:b/>
          <w:i w:val="0"/>
          <w:lang w:val="hy-AM"/>
        </w:rPr>
        <w:t>2</w:t>
      </w:r>
      <w:r w:rsidR="00344436">
        <w:rPr>
          <w:rFonts w:ascii="GHEA Grapalat" w:hAnsi="GHEA Grapalat"/>
          <w:b/>
          <w:i w:val="0"/>
        </w:rPr>
        <w:t>։</w:t>
      </w:r>
      <w:r w:rsidR="00B15C9E">
        <w:rPr>
          <w:rFonts w:ascii="GHEA Grapalat" w:hAnsi="GHEA Grapalat"/>
          <w:b/>
          <w:i w:val="0"/>
          <w:lang w:val="hy-AM"/>
        </w:rPr>
        <w:t>0</w:t>
      </w:r>
      <w:r w:rsidR="00344436">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75DCF9DC"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B15C9E">
        <w:rPr>
          <w:rFonts w:ascii="GHEA Grapalat" w:hAnsi="GHEA Grapalat"/>
          <w:b/>
          <w:i w:val="0"/>
          <w:lang w:val="hy-AM"/>
        </w:rPr>
        <w:t>2</w:t>
      </w:r>
      <w:r w:rsidRPr="005450A3">
        <w:rPr>
          <w:rFonts w:ascii="GHEA Grapalat" w:hAnsi="GHEA Grapalat"/>
          <w:b/>
          <w:i w:val="0"/>
          <w:lang w:val="hy-AM"/>
        </w:rPr>
        <w:t>։</w:t>
      </w:r>
      <w:r w:rsidR="00B15C9E">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125D8399"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8A4440">
        <w:rPr>
          <w:rFonts w:ascii="GHEA Grapalat" w:hAnsi="GHEA Grapalat"/>
          <w:i w:val="0"/>
          <w:lang w:val="af-ZA"/>
        </w:rPr>
        <w:t xml:space="preserve">ՀՀՓԿ-ԳՀԱՊՁԲ-49/23 </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54EB95F6"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A57564">
        <w:rPr>
          <w:rFonts w:ascii="GHEA Grapalat" w:hAnsi="GHEA Grapalat"/>
          <w:b/>
          <w:i/>
          <w:sz w:val="20"/>
          <w:szCs w:val="20"/>
          <w:lang w:val="hy-AM"/>
        </w:rPr>
        <w:t>17</w:t>
      </w:r>
      <w:r w:rsidR="009165E4">
        <w:rPr>
          <w:rFonts w:ascii="GHEA Grapalat" w:hAnsi="GHEA Grapalat"/>
          <w:b/>
          <w:i/>
          <w:sz w:val="20"/>
          <w:szCs w:val="20"/>
        </w:rPr>
        <w:t>.</w:t>
      </w:r>
      <w:r w:rsidR="00A57564">
        <w:rPr>
          <w:rFonts w:ascii="GHEA Grapalat" w:hAnsi="GHEA Grapalat"/>
          <w:b/>
          <w:i/>
          <w:sz w:val="20"/>
          <w:szCs w:val="20"/>
          <w:lang w:val="hy-AM"/>
        </w:rPr>
        <w:t>10</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173D6911" w:rsidR="00CE0D95" w:rsidRPr="005450A3" w:rsidRDefault="00B878DD" w:rsidP="006567A7">
      <w:pPr>
        <w:pStyle w:val="BodyText"/>
        <w:widowControl w:val="0"/>
        <w:spacing w:after="0"/>
        <w:ind w:right="-7" w:firstLine="567"/>
        <w:jc w:val="center"/>
        <w:rPr>
          <w:rFonts w:ascii="GHEA Grapalat" w:hAnsi="GHEA Grapalat"/>
          <w:b/>
          <w:sz w:val="20"/>
          <w:szCs w:val="20"/>
        </w:rPr>
      </w:pPr>
      <w:r w:rsidRPr="00B878DD">
        <w:rPr>
          <w:rFonts w:ascii="GHEA Grapalat" w:hAnsi="GHEA Grapalat"/>
          <w:b/>
          <w:sz w:val="20"/>
          <w:szCs w:val="20"/>
        </w:rPr>
        <w:t>РАЗРАБОТОК</w:t>
      </w:r>
      <w:r>
        <w:rPr>
          <w:rFonts w:ascii="GHEA Grapalat" w:hAnsi="GHEA Grapalat"/>
          <w:b/>
          <w:sz w:val="20"/>
          <w:szCs w:val="20"/>
          <w:lang w:val="hy-AM"/>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3B69982B" w:rsidR="00C67E80" w:rsidRPr="005450A3" w:rsidRDefault="00B878DD" w:rsidP="006818D1">
      <w:pPr>
        <w:pStyle w:val="BodyText"/>
        <w:widowControl w:val="0"/>
        <w:spacing w:after="0"/>
        <w:ind w:right="-7" w:firstLine="567"/>
        <w:jc w:val="center"/>
        <w:rPr>
          <w:rFonts w:ascii="GHEA Grapalat" w:hAnsi="GHEA Grapalat"/>
          <w:b/>
          <w:sz w:val="20"/>
          <w:szCs w:val="20"/>
        </w:rPr>
      </w:pPr>
      <w:r w:rsidRPr="00B878DD">
        <w:rPr>
          <w:rFonts w:ascii="GHEA Grapalat" w:hAnsi="GHEA Grapalat"/>
          <w:b/>
          <w:sz w:val="20"/>
          <w:szCs w:val="20"/>
        </w:rPr>
        <w:t>РАЗРАБОТОК</w:t>
      </w:r>
      <w:r>
        <w:rPr>
          <w:rFonts w:ascii="GHEA Grapalat" w:hAnsi="GHEA Grapalat"/>
          <w:b/>
          <w:sz w:val="20"/>
          <w:szCs w:val="20"/>
          <w:lang w:val="hy-AM"/>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77777777"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9165E4">
        <w:rPr>
          <w:rFonts w:ascii="GHEA Grapalat" w:hAnsi="GHEA Grapalat"/>
          <w:b/>
          <w:i/>
          <w:sz w:val="20"/>
          <w:szCs w:val="20"/>
          <w:lang w:val="af-ZA"/>
        </w:rPr>
        <w:t>ՀՀՓԿ-ԳՀԱՊՁԲ-24/23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Заявки могут подавать все лица, независимо от того, являются ли они иностранным </w:t>
      </w:r>
      <w:r w:rsidRPr="005450A3">
        <w:rPr>
          <w:rFonts w:ascii="GHEA Grapalat" w:hAnsi="GHEA Grapalat"/>
          <w:sz w:val="20"/>
          <w:szCs w:val="20"/>
        </w:rPr>
        <w:lastRenderedPageBreak/>
        <w:t>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1C5AB761"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B878DD" w:rsidRPr="00B878DD">
        <w:rPr>
          <w:rFonts w:ascii="GHEA Grapalat" w:hAnsi="GHEA Grapalat"/>
          <w:i/>
          <w:sz w:val="20"/>
          <w:szCs w:val="20"/>
        </w:rPr>
        <w:t>РАЗРАБОТОК</w:t>
      </w:r>
      <w:r w:rsidR="00B878DD" w:rsidRPr="00B878DD">
        <w:rPr>
          <w:rFonts w:ascii="GHEA Grapalat" w:hAnsi="GHEA Grapalat"/>
          <w:i/>
          <w:sz w:val="20"/>
          <w:szCs w:val="20"/>
        </w:rPr>
        <w:t xml:space="preserve"> </w:t>
      </w:r>
      <w:r w:rsidR="00B878DD">
        <w:rPr>
          <w:rFonts w:ascii="GHEA Grapalat" w:hAnsi="GHEA Grapalat"/>
          <w:i/>
          <w:sz w:val="20"/>
          <w:szCs w:val="20"/>
          <w:lang w:val="hy-AM"/>
        </w:rPr>
        <w:t xml:space="preserve">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B878DD">
        <w:rPr>
          <w:rFonts w:ascii="GHEA Grapalat" w:hAnsi="GHEA Grapalat"/>
          <w:i/>
          <w:sz w:val="20"/>
          <w:szCs w:val="20"/>
          <w:lang w:val="hy-AM"/>
        </w:rPr>
        <w:t xml:space="preserve">12 </w:t>
      </w:r>
      <w:r w:rsidR="00846950" w:rsidRPr="00846950">
        <w:rPr>
          <w:rFonts w:ascii="GHEA Grapalat" w:hAnsi="GHEA Grapalat"/>
          <w:i/>
          <w:sz w:val="20"/>
          <w:szCs w:val="20"/>
        </w:rPr>
        <w:t>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5450A3">
        <w:trPr>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A67044" w:rsidRPr="005450A3" w14:paraId="24E6DB4E" w14:textId="77777777" w:rsidTr="008E5955">
        <w:trPr>
          <w:jc w:val="center"/>
        </w:trPr>
        <w:tc>
          <w:tcPr>
            <w:tcW w:w="1530" w:type="dxa"/>
            <w:vAlign w:val="center"/>
          </w:tcPr>
          <w:p w14:paraId="575F56D8" w14:textId="1A405775" w:rsidR="00A67044" w:rsidRPr="005450A3" w:rsidRDefault="00A67044" w:rsidP="00A67044">
            <w:pPr>
              <w:pStyle w:val="BodyTextIndent2"/>
              <w:widowControl w:val="0"/>
              <w:numPr>
                <w:ilvl w:val="0"/>
                <w:numId w:val="34"/>
              </w:numPr>
              <w:spacing w:after="120" w:line="240" w:lineRule="auto"/>
              <w:jc w:val="center"/>
              <w:rPr>
                <w:rFonts w:ascii="GHEA Grapalat" w:hAnsi="GHEA Grapalat"/>
              </w:rPr>
            </w:pPr>
          </w:p>
        </w:tc>
        <w:tc>
          <w:tcPr>
            <w:tcW w:w="1612" w:type="dxa"/>
            <w:vAlign w:val="center"/>
          </w:tcPr>
          <w:p w14:paraId="7F937C4C" w14:textId="33F4B0B5" w:rsidR="00A67044" w:rsidRPr="005450A3" w:rsidRDefault="00A67044" w:rsidP="00A67044">
            <w:pPr>
              <w:pStyle w:val="Heading3"/>
              <w:spacing w:line="240" w:lineRule="auto"/>
              <w:rPr>
                <w:rFonts w:ascii="GHEA Grapalat" w:hAnsi="GHEA Grapalat"/>
                <w:i w:val="0"/>
              </w:rPr>
            </w:pPr>
            <w:r>
              <w:rPr>
                <w:rFonts w:ascii="GHEA Grapalat" w:hAnsi="GHEA Grapalat"/>
                <w:sz w:val="16"/>
                <w:lang w:val="en-US"/>
              </w:rPr>
              <w:t>1300000</w:t>
            </w:r>
          </w:p>
        </w:tc>
        <w:tc>
          <w:tcPr>
            <w:tcW w:w="6092" w:type="dxa"/>
          </w:tcPr>
          <w:p w14:paraId="58147C06" w14:textId="6B2F4EA0" w:rsidR="00A67044" w:rsidRPr="00846950" w:rsidRDefault="00A67044" w:rsidP="00A67044">
            <w:pPr>
              <w:rPr>
                <w:rFonts w:ascii="GHEA Grapalat" w:hAnsi="GHEA Grapalat" w:cs="Calibri"/>
                <w:color w:val="000000"/>
                <w:sz w:val="20"/>
                <w:szCs w:val="20"/>
              </w:rPr>
            </w:pPr>
            <w:r w:rsidRPr="00117209">
              <w:t>Капиллярная (капиллярная) башня</w:t>
            </w:r>
          </w:p>
        </w:tc>
      </w:tr>
      <w:tr w:rsidR="00A67044" w:rsidRPr="005450A3" w14:paraId="6022810E" w14:textId="77777777" w:rsidTr="008E5955">
        <w:trPr>
          <w:trHeight w:val="332"/>
          <w:jc w:val="center"/>
        </w:trPr>
        <w:tc>
          <w:tcPr>
            <w:tcW w:w="1530" w:type="dxa"/>
            <w:vAlign w:val="center"/>
          </w:tcPr>
          <w:p w14:paraId="4778131B" w14:textId="19A9FAA7" w:rsidR="00A67044" w:rsidRPr="005450A3" w:rsidRDefault="00A67044" w:rsidP="00A67044">
            <w:pPr>
              <w:pStyle w:val="BodyTextIndent2"/>
              <w:widowControl w:val="0"/>
              <w:numPr>
                <w:ilvl w:val="0"/>
                <w:numId w:val="34"/>
              </w:numPr>
              <w:spacing w:after="120" w:line="240" w:lineRule="auto"/>
              <w:jc w:val="center"/>
              <w:rPr>
                <w:rFonts w:ascii="GHEA Grapalat" w:hAnsi="GHEA Grapalat"/>
              </w:rPr>
            </w:pPr>
          </w:p>
        </w:tc>
        <w:tc>
          <w:tcPr>
            <w:tcW w:w="1612" w:type="dxa"/>
            <w:vAlign w:val="center"/>
          </w:tcPr>
          <w:p w14:paraId="6481CF7E" w14:textId="27824B58" w:rsidR="00A67044" w:rsidRPr="005450A3" w:rsidRDefault="00A67044" w:rsidP="00A67044">
            <w:pPr>
              <w:pStyle w:val="Heading3"/>
              <w:spacing w:line="240" w:lineRule="auto"/>
              <w:rPr>
                <w:rFonts w:ascii="GHEA Grapalat" w:hAnsi="GHEA Grapalat"/>
                <w:i w:val="0"/>
              </w:rPr>
            </w:pPr>
            <w:r>
              <w:rPr>
                <w:rFonts w:ascii="GHEA Grapalat" w:hAnsi="GHEA Grapalat"/>
                <w:sz w:val="16"/>
                <w:lang w:val="en-US"/>
              </w:rPr>
              <w:t>1500000</w:t>
            </w:r>
          </w:p>
        </w:tc>
        <w:tc>
          <w:tcPr>
            <w:tcW w:w="6092" w:type="dxa"/>
          </w:tcPr>
          <w:p w14:paraId="6302090F" w14:textId="3A9DE0DA" w:rsidR="00A67044" w:rsidRPr="00846950" w:rsidRDefault="00A67044" w:rsidP="00A67044">
            <w:pPr>
              <w:rPr>
                <w:rFonts w:ascii="GHEA Grapalat" w:hAnsi="GHEA Grapalat" w:cs="Calibri"/>
                <w:color w:val="000000"/>
                <w:sz w:val="20"/>
                <w:szCs w:val="20"/>
              </w:rPr>
            </w:pPr>
            <w:r w:rsidRPr="00117209">
              <w:t>стерины</w:t>
            </w:r>
          </w:p>
        </w:tc>
      </w:tr>
      <w:tr w:rsidR="00A67044" w:rsidRPr="005450A3" w14:paraId="52196A53" w14:textId="77777777" w:rsidTr="008E5955">
        <w:trPr>
          <w:trHeight w:val="332"/>
          <w:jc w:val="center"/>
        </w:trPr>
        <w:tc>
          <w:tcPr>
            <w:tcW w:w="1530" w:type="dxa"/>
            <w:vAlign w:val="center"/>
          </w:tcPr>
          <w:p w14:paraId="26BDD28D" w14:textId="08DD7E35" w:rsidR="00A67044" w:rsidRPr="005450A3" w:rsidRDefault="00A67044" w:rsidP="00A67044">
            <w:pPr>
              <w:pStyle w:val="BodyTextIndent2"/>
              <w:widowControl w:val="0"/>
              <w:numPr>
                <w:ilvl w:val="0"/>
                <w:numId w:val="34"/>
              </w:numPr>
              <w:spacing w:after="120" w:line="240" w:lineRule="auto"/>
              <w:jc w:val="center"/>
              <w:rPr>
                <w:rFonts w:ascii="GHEA Grapalat" w:hAnsi="GHEA Grapalat"/>
              </w:rPr>
            </w:pPr>
          </w:p>
        </w:tc>
        <w:tc>
          <w:tcPr>
            <w:tcW w:w="1612" w:type="dxa"/>
            <w:vAlign w:val="center"/>
          </w:tcPr>
          <w:p w14:paraId="5B43243E" w14:textId="77CEF67A" w:rsidR="00A67044" w:rsidRDefault="00A67044" w:rsidP="00A67044">
            <w:pPr>
              <w:pStyle w:val="Heading3"/>
              <w:spacing w:line="240" w:lineRule="auto"/>
              <w:rPr>
                <w:rFonts w:ascii="GHEA Grapalat" w:hAnsi="GHEA Grapalat"/>
                <w:i w:val="0"/>
              </w:rPr>
            </w:pPr>
            <w:r>
              <w:rPr>
                <w:rFonts w:ascii="GHEA Grapalat" w:hAnsi="GHEA Grapalat"/>
                <w:lang w:val="en-US"/>
              </w:rPr>
              <w:t>220000</w:t>
            </w:r>
          </w:p>
        </w:tc>
        <w:tc>
          <w:tcPr>
            <w:tcW w:w="6092" w:type="dxa"/>
          </w:tcPr>
          <w:p w14:paraId="39D24121" w14:textId="71BB6FA7" w:rsidR="00A67044" w:rsidRPr="00846950" w:rsidRDefault="00A67044" w:rsidP="00A67044">
            <w:pPr>
              <w:rPr>
                <w:rFonts w:ascii="Arial LatArm" w:hAnsi="Arial LatArm" w:cs="Calibri"/>
                <w:color w:val="000000"/>
                <w:sz w:val="18"/>
                <w:szCs w:val="18"/>
              </w:rPr>
            </w:pPr>
            <w:r w:rsidRPr="00117209">
              <w:t xml:space="preserve">Стандарты </w:t>
            </w:r>
            <w:proofErr w:type="spellStart"/>
            <w:r w:rsidRPr="00117209">
              <w:t>метилированных</w:t>
            </w:r>
            <w:proofErr w:type="spellEnd"/>
            <w:r w:rsidRPr="00117209">
              <w:t xml:space="preserve"> жирных кислот</w:t>
            </w:r>
          </w:p>
        </w:tc>
      </w:tr>
      <w:tr w:rsidR="00A67044" w:rsidRPr="005450A3" w14:paraId="49510328" w14:textId="77777777" w:rsidTr="008E5955">
        <w:trPr>
          <w:trHeight w:val="332"/>
          <w:jc w:val="center"/>
        </w:trPr>
        <w:tc>
          <w:tcPr>
            <w:tcW w:w="1530" w:type="dxa"/>
            <w:vAlign w:val="center"/>
          </w:tcPr>
          <w:p w14:paraId="3410DC1A" w14:textId="20E00811" w:rsidR="00A67044" w:rsidRPr="005450A3" w:rsidRDefault="00A67044" w:rsidP="00A67044">
            <w:pPr>
              <w:pStyle w:val="BodyTextIndent2"/>
              <w:widowControl w:val="0"/>
              <w:numPr>
                <w:ilvl w:val="0"/>
                <w:numId w:val="34"/>
              </w:numPr>
              <w:spacing w:after="120" w:line="240" w:lineRule="auto"/>
              <w:jc w:val="center"/>
              <w:rPr>
                <w:rFonts w:ascii="GHEA Grapalat" w:hAnsi="GHEA Grapalat"/>
              </w:rPr>
            </w:pPr>
          </w:p>
        </w:tc>
        <w:tc>
          <w:tcPr>
            <w:tcW w:w="1612" w:type="dxa"/>
            <w:vAlign w:val="center"/>
          </w:tcPr>
          <w:p w14:paraId="05D8A525" w14:textId="0253A888" w:rsidR="00A67044" w:rsidRDefault="00A67044" w:rsidP="00A67044">
            <w:pPr>
              <w:pStyle w:val="Heading3"/>
              <w:spacing w:line="240" w:lineRule="auto"/>
              <w:rPr>
                <w:rFonts w:ascii="GHEA Grapalat" w:hAnsi="GHEA Grapalat"/>
                <w:i w:val="0"/>
              </w:rPr>
            </w:pPr>
            <w:r>
              <w:rPr>
                <w:rFonts w:ascii="GHEA Grapalat" w:hAnsi="GHEA Grapalat"/>
                <w:lang w:val="en-US"/>
              </w:rPr>
              <w:t>400000</w:t>
            </w:r>
          </w:p>
        </w:tc>
        <w:tc>
          <w:tcPr>
            <w:tcW w:w="6092" w:type="dxa"/>
          </w:tcPr>
          <w:p w14:paraId="63442BCB" w14:textId="19C0800B" w:rsidR="00A67044" w:rsidRPr="00846950" w:rsidRDefault="00A67044" w:rsidP="00A67044">
            <w:pPr>
              <w:rPr>
                <w:rFonts w:ascii="Arial LatArm" w:hAnsi="Arial LatArm" w:cs="Calibri"/>
                <w:color w:val="000000"/>
                <w:sz w:val="18"/>
                <w:szCs w:val="18"/>
              </w:rPr>
            </w:pPr>
            <w:r w:rsidRPr="00117209">
              <w:t>Электронная микропипетка</w:t>
            </w:r>
          </w:p>
        </w:tc>
      </w:tr>
      <w:tr w:rsidR="00A67044" w:rsidRPr="005450A3" w14:paraId="1EF5E9F3" w14:textId="77777777" w:rsidTr="008E5955">
        <w:trPr>
          <w:trHeight w:val="332"/>
          <w:jc w:val="center"/>
        </w:trPr>
        <w:tc>
          <w:tcPr>
            <w:tcW w:w="1530" w:type="dxa"/>
            <w:vAlign w:val="center"/>
          </w:tcPr>
          <w:p w14:paraId="5F5FE86F" w14:textId="62AFAA0E" w:rsidR="00A67044" w:rsidRPr="00666226" w:rsidRDefault="00A67044" w:rsidP="00A67044">
            <w:pPr>
              <w:pStyle w:val="BodyTextIndent2"/>
              <w:widowControl w:val="0"/>
              <w:numPr>
                <w:ilvl w:val="0"/>
                <w:numId w:val="34"/>
              </w:numPr>
              <w:spacing w:after="120" w:line="240" w:lineRule="auto"/>
              <w:jc w:val="center"/>
              <w:rPr>
                <w:rFonts w:ascii="Arial LatArm" w:hAnsi="Arial LatArm" w:cs="Times Armenian"/>
              </w:rPr>
            </w:pPr>
          </w:p>
        </w:tc>
        <w:tc>
          <w:tcPr>
            <w:tcW w:w="1612" w:type="dxa"/>
            <w:vAlign w:val="center"/>
          </w:tcPr>
          <w:p w14:paraId="7D64C835" w14:textId="4F8868C4" w:rsidR="00A67044" w:rsidRDefault="00A67044" w:rsidP="00A67044">
            <w:pPr>
              <w:pStyle w:val="Heading3"/>
              <w:spacing w:line="240" w:lineRule="auto"/>
              <w:rPr>
                <w:rFonts w:ascii="GHEA Grapalat" w:hAnsi="GHEA Grapalat"/>
                <w:lang w:val="hy-AM"/>
              </w:rPr>
            </w:pPr>
            <w:r>
              <w:rPr>
                <w:rFonts w:ascii="GHEA Grapalat" w:hAnsi="GHEA Grapalat"/>
                <w:lang w:val="en-US"/>
              </w:rPr>
              <w:t>400000</w:t>
            </w:r>
          </w:p>
        </w:tc>
        <w:tc>
          <w:tcPr>
            <w:tcW w:w="6092" w:type="dxa"/>
          </w:tcPr>
          <w:p w14:paraId="1E6189F3" w14:textId="66AE6E72" w:rsidR="00A67044" w:rsidRPr="00846950" w:rsidRDefault="00A67044" w:rsidP="00A67044">
            <w:pPr>
              <w:rPr>
                <w:rFonts w:ascii="Arial LatArm" w:hAnsi="Arial LatArm" w:cs="Arial"/>
                <w:color w:val="000000"/>
              </w:rPr>
            </w:pPr>
            <w:r w:rsidRPr="00117209">
              <w:t>Электронная микропипетка</w:t>
            </w:r>
          </w:p>
        </w:tc>
      </w:tr>
      <w:tr w:rsidR="00A67044" w:rsidRPr="00846950" w14:paraId="4293DF96" w14:textId="77777777" w:rsidTr="008E5955">
        <w:trPr>
          <w:trHeight w:val="332"/>
          <w:jc w:val="center"/>
        </w:trPr>
        <w:tc>
          <w:tcPr>
            <w:tcW w:w="1530" w:type="dxa"/>
            <w:vAlign w:val="center"/>
          </w:tcPr>
          <w:p w14:paraId="34762EDB" w14:textId="31FDC277" w:rsidR="00A67044" w:rsidRPr="00666226" w:rsidRDefault="00A67044" w:rsidP="00A67044">
            <w:pPr>
              <w:pStyle w:val="BodyTextIndent2"/>
              <w:widowControl w:val="0"/>
              <w:numPr>
                <w:ilvl w:val="0"/>
                <w:numId w:val="34"/>
              </w:numPr>
              <w:spacing w:after="120" w:line="240" w:lineRule="auto"/>
              <w:jc w:val="center"/>
              <w:rPr>
                <w:rFonts w:ascii="Arial LatArm" w:hAnsi="Arial LatArm" w:cs="Times Armenian"/>
              </w:rPr>
            </w:pPr>
          </w:p>
        </w:tc>
        <w:tc>
          <w:tcPr>
            <w:tcW w:w="1612" w:type="dxa"/>
            <w:vAlign w:val="center"/>
          </w:tcPr>
          <w:p w14:paraId="34F06465" w14:textId="7B91E21D" w:rsidR="00A67044" w:rsidRDefault="00A67044" w:rsidP="00A67044">
            <w:pPr>
              <w:pStyle w:val="Heading3"/>
              <w:spacing w:line="240" w:lineRule="auto"/>
              <w:rPr>
                <w:rFonts w:ascii="GHEA Grapalat" w:hAnsi="GHEA Grapalat"/>
                <w:lang w:val="hy-AM"/>
              </w:rPr>
            </w:pPr>
            <w:r>
              <w:rPr>
                <w:rFonts w:ascii="GHEA Grapalat" w:hAnsi="GHEA Grapalat"/>
                <w:lang w:val="en-US"/>
              </w:rPr>
              <w:t>400000</w:t>
            </w:r>
          </w:p>
        </w:tc>
        <w:tc>
          <w:tcPr>
            <w:tcW w:w="6092" w:type="dxa"/>
          </w:tcPr>
          <w:p w14:paraId="0548528F" w14:textId="6354E9D6" w:rsidR="00A67044" w:rsidRPr="00846950" w:rsidRDefault="00A67044" w:rsidP="00A67044">
            <w:pPr>
              <w:rPr>
                <w:rFonts w:ascii="Arial LatArm" w:hAnsi="Arial LatArm" w:cs="Arial"/>
                <w:color w:val="000000"/>
                <w:lang w:val="hy-AM"/>
              </w:rPr>
            </w:pPr>
            <w:r w:rsidRPr="00117209">
              <w:t>Электронная микропипетка</w:t>
            </w:r>
          </w:p>
        </w:tc>
      </w:tr>
      <w:tr w:rsidR="00A67044" w:rsidRPr="005450A3" w14:paraId="15CE6293" w14:textId="77777777" w:rsidTr="008E5955">
        <w:trPr>
          <w:trHeight w:val="332"/>
          <w:jc w:val="center"/>
        </w:trPr>
        <w:tc>
          <w:tcPr>
            <w:tcW w:w="1530" w:type="dxa"/>
            <w:vAlign w:val="center"/>
          </w:tcPr>
          <w:p w14:paraId="4D8C667F" w14:textId="1DE05186" w:rsidR="00A67044" w:rsidRPr="00666226" w:rsidRDefault="00A67044" w:rsidP="00A67044">
            <w:pPr>
              <w:pStyle w:val="BodyTextIndent2"/>
              <w:widowControl w:val="0"/>
              <w:numPr>
                <w:ilvl w:val="0"/>
                <w:numId w:val="34"/>
              </w:numPr>
              <w:spacing w:after="120" w:line="240" w:lineRule="auto"/>
              <w:jc w:val="center"/>
              <w:rPr>
                <w:rFonts w:ascii="Arial LatArm" w:hAnsi="Arial LatArm" w:cs="Arial"/>
              </w:rPr>
            </w:pPr>
          </w:p>
        </w:tc>
        <w:tc>
          <w:tcPr>
            <w:tcW w:w="1612" w:type="dxa"/>
            <w:vAlign w:val="center"/>
          </w:tcPr>
          <w:p w14:paraId="1E44F7EC" w14:textId="5BD643CD" w:rsidR="00A67044" w:rsidRDefault="00A67044" w:rsidP="00A67044">
            <w:pPr>
              <w:pStyle w:val="Heading3"/>
              <w:spacing w:line="240" w:lineRule="auto"/>
              <w:rPr>
                <w:rFonts w:ascii="GHEA Grapalat" w:hAnsi="GHEA Grapalat"/>
                <w:lang w:val="hy-AM"/>
              </w:rPr>
            </w:pPr>
            <w:r>
              <w:rPr>
                <w:rFonts w:ascii="GHEA Grapalat" w:hAnsi="GHEA Grapalat"/>
                <w:lang w:val="en-US"/>
              </w:rPr>
              <w:t>16000</w:t>
            </w:r>
          </w:p>
        </w:tc>
        <w:tc>
          <w:tcPr>
            <w:tcW w:w="6092" w:type="dxa"/>
          </w:tcPr>
          <w:p w14:paraId="56E7CDC8" w14:textId="2E6A633C" w:rsidR="00A67044" w:rsidRPr="00846950" w:rsidRDefault="00A67044" w:rsidP="00A67044">
            <w:pPr>
              <w:rPr>
                <w:rFonts w:ascii="Arial LatArm" w:hAnsi="Arial LatArm" w:cs="Arial"/>
                <w:color w:val="000000"/>
              </w:rPr>
            </w:pPr>
            <w:r w:rsidRPr="00117209">
              <w:t>крайний</w:t>
            </w:r>
          </w:p>
        </w:tc>
      </w:tr>
      <w:tr w:rsidR="00A67044" w:rsidRPr="00846950" w14:paraId="4FE76756" w14:textId="77777777" w:rsidTr="008E5955">
        <w:trPr>
          <w:trHeight w:val="332"/>
          <w:jc w:val="center"/>
        </w:trPr>
        <w:tc>
          <w:tcPr>
            <w:tcW w:w="1530" w:type="dxa"/>
            <w:vAlign w:val="center"/>
          </w:tcPr>
          <w:p w14:paraId="328A5BE2" w14:textId="3EE07555" w:rsidR="00A67044" w:rsidRPr="00666226" w:rsidRDefault="00A67044" w:rsidP="00A67044">
            <w:pPr>
              <w:pStyle w:val="BodyTextIndent2"/>
              <w:widowControl w:val="0"/>
              <w:numPr>
                <w:ilvl w:val="0"/>
                <w:numId w:val="34"/>
              </w:numPr>
              <w:spacing w:after="120" w:line="240" w:lineRule="auto"/>
              <w:jc w:val="center"/>
              <w:rPr>
                <w:rFonts w:ascii="Arial LatArm" w:hAnsi="Arial LatArm" w:cs="Arial"/>
              </w:rPr>
            </w:pPr>
          </w:p>
        </w:tc>
        <w:tc>
          <w:tcPr>
            <w:tcW w:w="1612" w:type="dxa"/>
            <w:vAlign w:val="center"/>
          </w:tcPr>
          <w:p w14:paraId="00F3B4F6" w14:textId="3B5E3BCF" w:rsidR="00A67044" w:rsidRDefault="00A67044" w:rsidP="00A67044">
            <w:pPr>
              <w:pStyle w:val="Heading3"/>
              <w:spacing w:line="240" w:lineRule="auto"/>
              <w:rPr>
                <w:rFonts w:ascii="GHEA Grapalat" w:hAnsi="GHEA Grapalat"/>
                <w:lang w:val="hy-AM"/>
              </w:rPr>
            </w:pPr>
            <w:r>
              <w:rPr>
                <w:rFonts w:ascii="GHEA Grapalat" w:hAnsi="GHEA Grapalat"/>
                <w:lang w:val="en-US"/>
              </w:rPr>
              <w:t>10000</w:t>
            </w:r>
          </w:p>
        </w:tc>
        <w:tc>
          <w:tcPr>
            <w:tcW w:w="6092" w:type="dxa"/>
          </w:tcPr>
          <w:p w14:paraId="2071FC43" w14:textId="0988F5CC" w:rsidR="00A67044" w:rsidRPr="00846950" w:rsidRDefault="00A67044" w:rsidP="00A67044">
            <w:pPr>
              <w:rPr>
                <w:rFonts w:ascii="Arial" w:hAnsi="Arial" w:cs="Arial"/>
                <w:color w:val="000000"/>
                <w:lang w:val="hy-AM"/>
              </w:rPr>
            </w:pPr>
            <w:r w:rsidRPr="00117209">
              <w:t>крайний</w:t>
            </w:r>
          </w:p>
        </w:tc>
      </w:tr>
      <w:tr w:rsidR="00A67044" w:rsidRPr="005450A3" w14:paraId="1F52191F" w14:textId="77777777" w:rsidTr="008E5955">
        <w:trPr>
          <w:trHeight w:val="332"/>
          <w:jc w:val="center"/>
        </w:trPr>
        <w:tc>
          <w:tcPr>
            <w:tcW w:w="1530" w:type="dxa"/>
            <w:vAlign w:val="center"/>
          </w:tcPr>
          <w:p w14:paraId="41DD772E" w14:textId="3EF45386" w:rsidR="00A67044" w:rsidRPr="00666226" w:rsidRDefault="00A67044" w:rsidP="00A67044">
            <w:pPr>
              <w:pStyle w:val="BodyTextIndent2"/>
              <w:widowControl w:val="0"/>
              <w:numPr>
                <w:ilvl w:val="0"/>
                <w:numId w:val="34"/>
              </w:numPr>
              <w:spacing w:after="120" w:line="240" w:lineRule="auto"/>
              <w:jc w:val="center"/>
              <w:rPr>
                <w:rFonts w:ascii="Arial LatArm" w:hAnsi="Arial LatArm" w:cs="Arial"/>
              </w:rPr>
            </w:pPr>
          </w:p>
        </w:tc>
        <w:tc>
          <w:tcPr>
            <w:tcW w:w="1612" w:type="dxa"/>
            <w:vAlign w:val="center"/>
          </w:tcPr>
          <w:p w14:paraId="6831EAC9" w14:textId="314D3FAD" w:rsidR="00A67044" w:rsidRDefault="00A67044" w:rsidP="00A67044">
            <w:pPr>
              <w:pStyle w:val="Heading3"/>
              <w:spacing w:line="240" w:lineRule="auto"/>
              <w:rPr>
                <w:rFonts w:ascii="GHEA Grapalat" w:hAnsi="GHEA Grapalat"/>
                <w:lang w:val="hy-AM"/>
              </w:rPr>
            </w:pPr>
            <w:r>
              <w:rPr>
                <w:rFonts w:ascii="GHEA Grapalat" w:hAnsi="GHEA Grapalat"/>
                <w:lang w:val="en-US"/>
              </w:rPr>
              <w:t>40000</w:t>
            </w:r>
          </w:p>
        </w:tc>
        <w:tc>
          <w:tcPr>
            <w:tcW w:w="6092" w:type="dxa"/>
          </w:tcPr>
          <w:p w14:paraId="5E09215F" w14:textId="49046B5D" w:rsidR="00A67044" w:rsidRPr="00666226" w:rsidRDefault="00A67044" w:rsidP="00A67044">
            <w:pPr>
              <w:rPr>
                <w:rFonts w:ascii="Arial LatArm" w:hAnsi="Arial LatArm" w:cs="Arial"/>
                <w:color w:val="000000"/>
              </w:rPr>
            </w:pPr>
            <w:r w:rsidRPr="00117209">
              <w:t>крайний</w:t>
            </w:r>
          </w:p>
        </w:tc>
      </w:tr>
      <w:tr w:rsidR="00A67044" w:rsidRPr="008A4440" w14:paraId="3B8D6E39" w14:textId="77777777" w:rsidTr="008E5955">
        <w:trPr>
          <w:trHeight w:val="332"/>
          <w:jc w:val="center"/>
        </w:trPr>
        <w:tc>
          <w:tcPr>
            <w:tcW w:w="1530" w:type="dxa"/>
            <w:vAlign w:val="center"/>
          </w:tcPr>
          <w:p w14:paraId="6A5B8CDE" w14:textId="3F17A22F" w:rsidR="00A67044" w:rsidRPr="00666226" w:rsidRDefault="00A67044" w:rsidP="00A67044">
            <w:pPr>
              <w:pStyle w:val="BodyTextIndent2"/>
              <w:widowControl w:val="0"/>
              <w:numPr>
                <w:ilvl w:val="0"/>
                <w:numId w:val="34"/>
              </w:numPr>
              <w:spacing w:after="120" w:line="240" w:lineRule="auto"/>
              <w:jc w:val="center"/>
              <w:rPr>
                <w:rFonts w:ascii="Arial LatArm" w:hAnsi="Arial LatArm" w:cs="Arial"/>
              </w:rPr>
            </w:pPr>
          </w:p>
        </w:tc>
        <w:tc>
          <w:tcPr>
            <w:tcW w:w="1612" w:type="dxa"/>
            <w:vAlign w:val="center"/>
          </w:tcPr>
          <w:p w14:paraId="5537FE75" w14:textId="75C80DC1" w:rsidR="00A67044" w:rsidRDefault="00A67044" w:rsidP="00A67044">
            <w:pPr>
              <w:pStyle w:val="Heading3"/>
              <w:spacing w:line="240" w:lineRule="auto"/>
              <w:rPr>
                <w:rFonts w:ascii="GHEA Grapalat" w:hAnsi="GHEA Grapalat"/>
                <w:lang w:val="hy-AM"/>
              </w:rPr>
            </w:pPr>
            <w:r>
              <w:rPr>
                <w:rFonts w:ascii="GHEA Grapalat" w:hAnsi="GHEA Grapalat"/>
                <w:lang w:val="en-US"/>
              </w:rPr>
              <w:t>200000</w:t>
            </w:r>
          </w:p>
        </w:tc>
        <w:tc>
          <w:tcPr>
            <w:tcW w:w="6092" w:type="dxa"/>
          </w:tcPr>
          <w:p w14:paraId="6029B83A" w14:textId="5BC2218F" w:rsidR="00A67044" w:rsidRPr="008A4440" w:rsidRDefault="00A67044" w:rsidP="00A67044">
            <w:pPr>
              <w:rPr>
                <w:rFonts w:ascii="Arial" w:hAnsi="Arial" w:cs="Arial"/>
                <w:color w:val="000000"/>
                <w:lang w:val="hy-AM"/>
              </w:rPr>
            </w:pPr>
            <w:r w:rsidRPr="00117209">
              <w:t>Подставка для зарядки электронных микропипеток</w:t>
            </w:r>
          </w:p>
        </w:tc>
      </w:tr>
      <w:tr w:rsidR="00A67044" w:rsidRPr="008A4440" w14:paraId="67258754" w14:textId="77777777" w:rsidTr="008E5955">
        <w:trPr>
          <w:trHeight w:val="332"/>
          <w:jc w:val="center"/>
        </w:trPr>
        <w:tc>
          <w:tcPr>
            <w:tcW w:w="1530" w:type="dxa"/>
            <w:vAlign w:val="center"/>
          </w:tcPr>
          <w:p w14:paraId="69CE30E8" w14:textId="5168A201" w:rsidR="00A67044" w:rsidRPr="008A4440" w:rsidRDefault="00A67044" w:rsidP="00A67044">
            <w:pPr>
              <w:pStyle w:val="BodyTextIndent2"/>
              <w:widowControl w:val="0"/>
              <w:numPr>
                <w:ilvl w:val="0"/>
                <w:numId w:val="34"/>
              </w:numPr>
              <w:spacing w:after="120" w:line="240" w:lineRule="auto"/>
              <w:jc w:val="center"/>
              <w:rPr>
                <w:rFonts w:ascii="Arial LatArm" w:hAnsi="Arial LatArm" w:cs="Arial"/>
                <w:lang w:val="hy-AM"/>
              </w:rPr>
            </w:pPr>
          </w:p>
        </w:tc>
        <w:tc>
          <w:tcPr>
            <w:tcW w:w="1612" w:type="dxa"/>
            <w:vAlign w:val="center"/>
          </w:tcPr>
          <w:p w14:paraId="26371C6F" w14:textId="1248D7B1" w:rsidR="00A67044" w:rsidRDefault="00A67044" w:rsidP="00A67044">
            <w:pPr>
              <w:pStyle w:val="Heading3"/>
              <w:spacing w:line="240" w:lineRule="auto"/>
              <w:rPr>
                <w:rFonts w:ascii="GHEA Grapalat" w:hAnsi="GHEA Grapalat"/>
                <w:lang w:val="hy-AM"/>
              </w:rPr>
            </w:pPr>
            <w:r>
              <w:rPr>
                <w:rFonts w:ascii="GHEA Grapalat" w:hAnsi="GHEA Grapalat"/>
                <w:lang w:val="en-US"/>
              </w:rPr>
              <w:t>4600000</w:t>
            </w:r>
          </w:p>
        </w:tc>
        <w:tc>
          <w:tcPr>
            <w:tcW w:w="6092" w:type="dxa"/>
          </w:tcPr>
          <w:p w14:paraId="2B4A943C" w14:textId="0EC8B352" w:rsidR="00A67044" w:rsidRPr="008A4440" w:rsidRDefault="00A67044" w:rsidP="00A67044">
            <w:pPr>
              <w:rPr>
                <w:rFonts w:ascii="Arial" w:hAnsi="Arial" w:cs="Arial"/>
                <w:color w:val="000000"/>
                <w:lang w:val="hy-AM"/>
              </w:rPr>
            </w:pPr>
            <w:r w:rsidRPr="00117209">
              <w:t>Часть газовой хроматографии Спектрометр Комплект расширения автоматической системы ввода</w:t>
            </w:r>
          </w:p>
        </w:tc>
      </w:tr>
      <w:tr w:rsidR="00A67044" w:rsidRPr="005450A3" w14:paraId="7F2CF0A9" w14:textId="77777777" w:rsidTr="008E5955">
        <w:trPr>
          <w:trHeight w:val="332"/>
          <w:jc w:val="center"/>
        </w:trPr>
        <w:tc>
          <w:tcPr>
            <w:tcW w:w="1530" w:type="dxa"/>
            <w:vAlign w:val="center"/>
          </w:tcPr>
          <w:p w14:paraId="61F53C1D" w14:textId="408311AF" w:rsidR="00A67044" w:rsidRPr="008A4440" w:rsidRDefault="00A67044" w:rsidP="00A67044">
            <w:pPr>
              <w:pStyle w:val="BodyTextIndent2"/>
              <w:widowControl w:val="0"/>
              <w:numPr>
                <w:ilvl w:val="0"/>
                <w:numId w:val="34"/>
              </w:numPr>
              <w:spacing w:after="120" w:line="240" w:lineRule="auto"/>
              <w:jc w:val="center"/>
              <w:rPr>
                <w:rFonts w:ascii="Arial LatArm" w:hAnsi="Arial LatArm" w:cs="Arial"/>
                <w:lang w:val="hy-AM"/>
              </w:rPr>
            </w:pPr>
          </w:p>
        </w:tc>
        <w:tc>
          <w:tcPr>
            <w:tcW w:w="1612" w:type="dxa"/>
            <w:vAlign w:val="center"/>
          </w:tcPr>
          <w:p w14:paraId="18100FE9" w14:textId="56983EC8" w:rsidR="00A67044" w:rsidRDefault="00A67044" w:rsidP="00A67044">
            <w:pPr>
              <w:pStyle w:val="Heading3"/>
              <w:spacing w:line="240" w:lineRule="auto"/>
              <w:rPr>
                <w:rFonts w:ascii="GHEA Grapalat" w:hAnsi="GHEA Grapalat"/>
                <w:lang w:val="hy-AM"/>
              </w:rPr>
            </w:pPr>
            <w:r>
              <w:rPr>
                <w:rFonts w:ascii="GHEA Grapalat" w:hAnsi="GHEA Grapalat"/>
                <w:lang w:val="en-US"/>
              </w:rPr>
              <w:t>1300000</w:t>
            </w:r>
          </w:p>
        </w:tc>
        <w:tc>
          <w:tcPr>
            <w:tcW w:w="6092" w:type="dxa"/>
          </w:tcPr>
          <w:p w14:paraId="3B3F1C49" w14:textId="7BAB6AEF" w:rsidR="00A67044" w:rsidRPr="00666226" w:rsidRDefault="00A67044" w:rsidP="00A67044">
            <w:pPr>
              <w:rPr>
                <w:rFonts w:ascii="Arial" w:hAnsi="Arial" w:cs="Arial"/>
                <w:color w:val="000000"/>
              </w:rPr>
            </w:pPr>
            <w:r w:rsidRPr="00117209">
              <w:t>микроскоп</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w:t>
      </w:r>
      <w:r w:rsidRPr="005450A3">
        <w:rPr>
          <w:rFonts w:ascii="GHEA Grapalat" w:hAnsi="GHEA Grapalat"/>
          <w:color w:val="000000"/>
          <w:sz w:val="20"/>
          <w:szCs w:val="20"/>
        </w:rPr>
        <w:lastRenderedPageBreak/>
        <w:t>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 xml:space="preserve">предоставляет разъяснение представившему запрос участнику в течение двух </w:t>
      </w:r>
      <w:r w:rsidRPr="005450A3">
        <w:rPr>
          <w:rFonts w:ascii="GHEA Grapalat" w:hAnsi="GHEA Grapalat"/>
          <w:sz w:val="20"/>
          <w:szCs w:val="20"/>
        </w:rPr>
        <w:lastRenderedPageBreak/>
        <w:t>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lastRenderedPageBreak/>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lastRenderedPageBreak/>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 xml:space="preserve">заявок, в </w:t>
      </w:r>
      <w:r w:rsidRPr="005450A3">
        <w:rPr>
          <w:rFonts w:ascii="GHEA Grapalat" w:hAnsi="GHEA Grapalat"/>
          <w:sz w:val="20"/>
        </w:rPr>
        <w:lastRenderedPageBreak/>
        <w:t>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lastRenderedPageBreak/>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lastRenderedPageBreak/>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lastRenderedPageBreak/>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w:t>
      </w:r>
      <w:r w:rsidRPr="005450A3">
        <w:rPr>
          <w:rFonts w:ascii="GHEA Grapalat" w:hAnsi="GHEA Grapalat"/>
          <w:sz w:val="20"/>
          <w:szCs w:val="20"/>
        </w:rPr>
        <w:lastRenderedPageBreak/>
        <w:t xml:space="preserve">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lastRenderedPageBreak/>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 xml:space="preserve">обеспечение заявки, которое представляется в форме наличных денег или банковской </w:t>
      </w:r>
      <w:r w:rsidRPr="005450A3">
        <w:rPr>
          <w:rFonts w:ascii="GHEA Grapalat" w:hAnsi="GHEA Grapalat"/>
          <w:sz w:val="20"/>
          <w:szCs w:val="20"/>
        </w:rPr>
        <w:lastRenderedPageBreak/>
        <w:t>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1EEFD974"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3584C9B8"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7D9C1735"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13C6ADB8"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02CB447"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5E0CDF02" w14:textId="3B4B3929"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ED43A0D"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EC3D4E6"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9CB3CAB"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64E3400A"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7D1CAA41"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FBC6BA9" w14:textId="77777777"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1ADC117A" w14:textId="77777777" w:rsidTr="00FF3F2A">
        <w:tc>
          <w:tcPr>
            <w:tcW w:w="1042" w:type="dxa"/>
            <w:vMerge w:val="restart"/>
            <w:vAlign w:val="center"/>
          </w:tcPr>
          <w:p w14:paraId="0A7B098A" w14:textId="77777777" w:rsidR="00EE1022" w:rsidRPr="005450A3" w:rsidRDefault="00EE1022" w:rsidP="00FF3F2A">
            <w:pPr>
              <w:widowControl w:val="0"/>
              <w:jc w:val="center"/>
              <w:rPr>
                <w:rFonts w:ascii="GHEA Grapalat" w:hAnsi="GHEA Grapalat"/>
                <w:b/>
                <w:sz w:val="20"/>
                <w:szCs w:val="20"/>
              </w:rPr>
            </w:pPr>
          </w:p>
          <w:p w14:paraId="2D29B02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3568FE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4EFD9C57" w14:textId="77777777" w:rsidTr="000811C1">
        <w:trPr>
          <w:trHeight w:val="696"/>
        </w:trPr>
        <w:tc>
          <w:tcPr>
            <w:tcW w:w="1042" w:type="dxa"/>
            <w:vMerge/>
            <w:vAlign w:val="center"/>
          </w:tcPr>
          <w:p w14:paraId="07972667"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CA8EFEB"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0808F48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A9A6118"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6F8BC56F"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60222CD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1A1FBF6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15186AD3" w14:textId="77777777" w:rsidTr="00FF3F2A">
        <w:tc>
          <w:tcPr>
            <w:tcW w:w="1042" w:type="dxa"/>
          </w:tcPr>
          <w:p w14:paraId="7263A6F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409717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953390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8C0789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ADE528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E0FF436"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4CBC31C2" w14:textId="77777777" w:rsidTr="00FF3F2A">
        <w:tc>
          <w:tcPr>
            <w:tcW w:w="1042" w:type="dxa"/>
          </w:tcPr>
          <w:p w14:paraId="64C6E4C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3D42EAF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4B3C4B8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6329B54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21B888E"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55298C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11D561A" w14:textId="77777777" w:rsidTr="00FF3F2A">
        <w:tc>
          <w:tcPr>
            <w:tcW w:w="1042" w:type="dxa"/>
          </w:tcPr>
          <w:p w14:paraId="6ACDB80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11A4C4B"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18EDD26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6ADAEA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0132D5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7ABE49AC"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0D7D0C6C"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11525125"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DFFBDFA"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727E8DF" w14:textId="77777777" w:rsidR="00D043C1" w:rsidRPr="005450A3" w:rsidRDefault="00D043C1" w:rsidP="00D043C1">
      <w:pPr>
        <w:widowControl w:val="0"/>
        <w:spacing w:after="160"/>
        <w:jc w:val="right"/>
        <w:rPr>
          <w:rFonts w:ascii="GHEA Grapalat" w:hAnsi="GHEA Grapalat"/>
          <w:sz w:val="20"/>
          <w:szCs w:val="20"/>
        </w:rPr>
      </w:pPr>
    </w:p>
    <w:p w14:paraId="511DB709"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7C03B034"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5E83C083"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8A4440">
        <w:rPr>
          <w:rFonts w:ascii="GHEA Grapalat" w:hAnsi="GHEA Grapalat"/>
          <w:i w:val="0"/>
          <w:lang w:val="af-ZA"/>
        </w:rPr>
        <w:t xml:space="preserve">ՀՀՓԿ-ԳՀԱՊՁԲ-49/23 </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6D2CDF">
        <w:trPr>
          <w:trHeight w:val="10187"/>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075CE316"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09619EDB"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0BC35F6A"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0C32E49F"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8A4440">
        <w:rPr>
          <w:rFonts w:ascii="GHEA Grapalat" w:hAnsi="GHEA Grapalat"/>
          <w:lang w:val="af-ZA"/>
        </w:rPr>
        <w:t xml:space="preserve">ՀՀՓԿ-ԳՀԱՊՁԲ-49/23 </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2720D427"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538F15F3"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33B3EF69"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8A4440">
        <w:rPr>
          <w:rFonts w:ascii="GHEA Grapalat" w:hAnsi="GHEA Grapalat"/>
          <w:lang w:val="af-ZA"/>
        </w:rPr>
        <w:t xml:space="preserve">ՀՀՓԿ-ԳՀԱՊՁԲ-49/23 </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5450A3">
        <w:rPr>
          <w:rFonts w:ascii="GHEA Grapalat" w:hAnsi="GHEA Grapalat"/>
          <w:sz w:val="20"/>
          <w:szCs w:val="20"/>
        </w:rPr>
        <w:lastRenderedPageBreak/>
        <w:t>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70729F7D"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2"/>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A67044" w:rsidRPr="005450A3" w14:paraId="14EBB63D" w14:textId="77777777" w:rsidTr="005C1EE1">
        <w:trPr>
          <w:trHeight w:val="4584"/>
          <w:jc w:val="center"/>
        </w:trPr>
        <w:tc>
          <w:tcPr>
            <w:tcW w:w="890" w:type="dxa"/>
            <w:vAlign w:val="center"/>
          </w:tcPr>
          <w:p w14:paraId="754DEA55" w14:textId="675AA0B6" w:rsidR="00A67044" w:rsidRPr="005450A3" w:rsidRDefault="00A67044" w:rsidP="00A67044">
            <w:pPr>
              <w:jc w:val="center"/>
              <w:rPr>
                <w:rFonts w:ascii="GHEA Grapalat" w:hAnsi="GHEA Grapalat" w:cs="Calibri"/>
                <w:color w:val="000000"/>
                <w:sz w:val="20"/>
                <w:szCs w:val="20"/>
                <w:lang w:val="hy-AM"/>
              </w:rPr>
            </w:pPr>
            <w:r w:rsidRPr="003404AF">
              <w:rPr>
                <w:rFonts w:ascii="Arial LatArm" w:hAnsi="Arial LatArm" w:cs="Times Armenian"/>
                <w:sz w:val="20"/>
                <w:szCs w:val="20"/>
              </w:rPr>
              <w:lastRenderedPageBreak/>
              <w:t>1</w:t>
            </w:r>
          </w:p>
        </w:tc>
        <w:tc>
          <w:tcPr>
            <w:tcW w:w="1454" w:type="dxa"/>
            <w:vAlign w:val="center"/>
          </w:tcPr>
          <w:p w14:paraId="4923B604" w14:textId="73B74A86" w:rsidR="00A67044" w:rsidRPr="00D87A86" w:rsidRDefault="00A67044" w:rsidP="00A67044">
            <w:pPr>
              <w:jc w:val="center"/>
              <w:rPr>
                <w:rFonts w:ascii="GHEA Grapalat" w:hAnsi="GHEA Grapalat" w:cs="Calibri"/>
                <w:sz w:val="20"/>
                <w:szCs w:val="20"/>
              </w:rPr>
            </w:pPr>
            <w:r>
              <w:rPr>
                <w:rFonts w:ascii="GHEA Grapalat" w:hAnsi="GHEA Grapalat"/>
                <w:sz w:val="18"/>
                <w:szCs w:val="18"/>
              </w:rPr>
              <w:t>44211310</w:t>
            </w:r>
          </w:p>
        </w:tc>
        <w:tc>
          <w:tcPr>
            <w:tcW w:w="2232" w:type="dxa"/>
          </w:tcPr>
          <w:p w14:paraId="7A0A8A19" w14:textId="4717E80A" w:rsidR="00A67044" w:rsidRPr="00AB465C" w:rsidRDefault="00A67044" w:rsidP="00A67044">
            <w:pPr>
              <w:jc w:val="center"/>
              <w:rPr>
                <w:rFonts w:ascii="GHEA Grapalat" w:hAnsi="GHEA Grapalat" w:cs="Calibri"/>
                <w:color w:val="000000"/>
                <w:sz w:val="20"/>
                <w:szCs w:val="20"/>
                <w:lang w:val="hy-AM"/>
              </w:rPr>
            </w:pPr>
            <w:r w:rsidRPr="00117209">
              <w:t>Капиллярная (капиллярная) башня</w:t>
            </w:r>
          </w:p>
        </w:tc>
        <w:tc>
          <w:tcPr>
            <w:tcW w:w="1418" w:type="dxa"/>
          </w:tcPr>
          <w:p w14:paraId="0160C856" w14:textId="77777777" w:rsidR="00A67044" w:rsidRPr="005450A3" w:rsidRDefault="00A67044" w:rsidP="00A67044">
            <w:pPr>
              <w:widowControl w:val="0"/>
              <w:jc w:val="both"/>
              <w:rPr>
                <w:rFonts w:ascii="GHEA Grapalat" w:hAnsi="GHEA Grapalat" w:cs="Calibri"/>
                <w:color w:val="000000"/>
                <w:sz w:val="20"/>
                <w:szCs w:val="20"/>
              </w:rPr>
            </w:pPr>
          </w:p>
        </w:tc>
        <w:tc>
          <w:tcPr>
            <w:tcW w:w="3402" w:type="dxa"/>
            <w:vAlign w:val="center"/>
          </w:tcPr>
          <w:p w14:paraId="7E06FE33"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 xml:space="preserve">Капиллярная башня </w:t>
            </w:r>
            <w:proofErr w:type="spellStart"/>
            <w:r w:rsidRPr="004659D1">
              <w:rPr>
                <w:rFonts w:ascii="Arial" w:hAnsi="Arial" w:cs="Arial"/>
                <w:bCs/>
                <w:i/>
                <w:sz w:val="18"/>
                <w:szCs w:val="18"/>
              </w:rPr>
              <w:t>Agilent</w:t>
            </w:r>
            <w:proofErr w:type="spellEnd"/>
            <w:r w:rsidRPr="004659D1">
              <w:rPr>
                <w:rFonts w:ascii="Arial" w:hAnsi="Arial" w:cs="Arial"/>
                <w:bCs/>
                <w:i/>
                <w:sz w:val="18"/>
                <w:szCs w:val="18"/>
              </w:rPr>
              <w:t xml:space="preserve"> HP-FFAP или эквивалентная</w:t>
            </w:r>
          </w:p>
          <w:p w14:paraId="6D52E721"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Капиллярная трубка: Плавленый (</w:t>
            </w:r>
            <w:proofErr w:type="spellStart"/>
            <w:r w:rsidRPr="004659D1">
              <w:rPr>
                <w:rFonts w:ascii="Arial" w:hAnsi="Arial" w:cs="Arial"/>
                <w:bCs/>
                <w:i/>
                <w:sz w:val="18"/>
                <w:szCs w:val="18"/>
              </w:rPr>
              <w:t>плавленный</w:t>
            </w:r>
            <w:proofErr w:type="spellEnd"/>
            <w:r w:rsidRPr="004659D1">
              <w:rPr>
                <w:rFonts w:ascii="Arial" w:hAnsi="Arial" w:cs="Arial"/>
                <w:bCs/>
                <w:i/>
                <w:sz w:val="18"/>
                <w:szCs w:val="18"/>
              </w:rPr>
              <w:t>) кремний</w:t>
            </w:r>
          </w:p>
          <w:p w14:paraId="2079DFE4"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Толщина слоя - 0,5 микрон.</w:t>
            </w:r>
          </w:p>
          <w:p w14:paraId="7E8EEDE3"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Размер - 7 дюймов</w:t>
            </w:r>
          </w:p>
          <w:p w14:paraId="4C492948"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Внутренний диаметр (ID) - 0,32 мм.</w:t>
            </w:r>
          </w:p>
          <w:p w14:paraId="2DC186E6"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Длина - 50 м.</w:t>
            </w:r>
          </w:p>
          <w:p w14:paraId="7460F3ED"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Фаза- HP-FFAP</w:t>
            </w:r>
          </w:p>
          <w:p w14:paraId="467ACB26"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Полярность – высокая полярность</w:t>
            </w:r>
          </w:p>
          <w:p w14:paraId="6FD05AFA"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Диапазон температур - 60°С-240/250°С</w:t>
            </w:r>
          </w:p>
          <w:p w14:paraId="273F116C" w14:textId="77777777" w:rsidR="004659D1" w:rsidRPr="004659D1" w:rsidRDefault="004659D1" w:rsidP="004659D1">
            <w:pPr>
              <w:spacing w:line="276" w:lineRule="auto"/>
              <w:rPr>
                <w:rFonts w:ascii="Arial" w:hAnsi="Arial" w:cs="Arial"/>
                <w:bCs/>
                <w:i/>
                <w:sz w:val="18"/>
                <w:szCs w:val="18"/>
              </w:rPr>
            </w:pPr>
            <w:r w:rsidRPr="004659D1">
              <w:rPr>
                <w:rFonts w:ascii="Arial" w:hAnsi="Arial" w:cs="Arial"/>
                <w:bCs/>
                <w:i/>
                <w:sz w:val="18"/>
                <w:szCs w:val="18"/>
              </w:rPr>
              <w:t>Код UNSPSC 41115710</w:t>
            </w:r>
          </w:p>
          <w:p w14:paraId="3FE04B92" w14:textId="398C2597" w:rsidR="00A67044" w:rsidRPr="005450A3" w:rsidRDefault="004659D1" w:rsidP="004659D1">
            <w:pPr>
              <w:rPr>
                <w:rFonts w:ascii="GHEA Grapalat" w:hAnsi="GHEA Grapalat" w:cs="Calibri"/>
                <w:color w:val="000000"/>
                <w:sz w:val="20"/>
                <w:szCs w:val="20"/>
              </w:rPr>
            </w:pPr>
            <w:r w:rsidRPr="004659D1">
              <w:rPr>
                <w:rFonts w:ascii="Arial" w:hAnsi="Arial" w:cs="Arial"/>
                <w:bCs/>
                <w:i/>
                <w:sz w:val="18"/>
                <w:szCs w:val="18"/>
              </w:rPr>
              <w:t>С смарт-ключом - нет</w:t>
            </w:r>
          </w:p>
        </w:tc>
        <w:tc>
          <w:tcPr>
            <w:tcW w:w="992" w:type="dxa"/>
            <w:vAlign w:val="center"/>
          </w:tcPr>
          <w:p w14:paraId="1ABFE859" w14:textId="6D1F4E07" w:rsidR="00A67044" w:rsidRPr="00E23E38" w:rsidRDefault="007673A3" w:rsidP="00A67044">
            <w:pPr>
              <w:rPr>
                <w:rFonts w:ascii="GHEA Grapalat" w:hAnsi="GHEA Grapalat" w:cs="Calibri"/>
                <w:sz w:val="20"/>
                <w:szCs w:val="20"/>
              </w:rPr>
            </w:pPr>
            <w:r w:rsidRPr="007673A3">
              <w:rPr>
                <w:rFonts w:ascii="Arial" w:hAnsi="Arial" w:cs="Arial"/>
                <w:bCs/>
                <w:i/>
                <w:sz w:val="18"/>
                <w:szCs w:val="18"/>
              </w:rPr>
              <w:t>шт.</w:t>
            </w:r>
          </w:p>
        </w:tc>
        <w:tc>
          <w:tcPr>
            <w:tcW w:w="851" w:type="dxa"/>
          </w:tcPr>
          <w:p w14:paraId="4F415CAC" w14:textId="77777777" w:rsidR="00A67044" w:rsidRPr="005450A3" w:rsidRDefault="00A67044" w:rsidP="00A67044">
            <w:pPr>
              <w:widowControl w:val="0"/>
              <w:jc w:val="center"/>
              <w:rPr>
                <w:rFonts w:ascii="GHEA Grapalat" w:hAnsi="GHEA Grapalat" w:cs="Calibri"/>
                <w:color w:val="000000"/>
                <w:sz w:val="20"/>
                <w:szCs w:val="20"/>
              </w:rPr>
            </w:pPr>
          </w:p>
        </w:tc>
        <w:tc>
          <w:tcPr>
            <w:tcW w:w="992" w:type="dxa"/>
            <w:tcBorders>
              <w:bottom w:val="single" w:sz="4" w:space="0" w:color="auto"/>
            </w:tcBorders>
          </w:tcPr>
          <w:p w14:paraId="198D111F" w14:textId="77777777" w:rsidR="00A67044" w:rsidRPr="005450A3" w:rsidRDefault="00A67044" w:rsidP="00A67044">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71A27EF9" w:rsidR="00A67044" w:rsidRPr="005450A3" w:rsidRDefault="00A67044" w:rsidP="00A67044">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val="restart"/>
          </w:tcPr>
          <w:p w14:paraId="6A33FA0B" w14:textId="20EB1E6C" w:rsidR="00A67044" w:rsidRPr="005450A3" w:rsidRDefault="007673A3" w:rsidP="00A67044">
            <w:pPr>
              <w:widowControl w:val="0"/>
              <w:jc w:val="center"/>
              <w:rPr>
                <w:rFonts w:ascii="GHEA Grapalat" w:hAnsi="GHEA Grapalat" w:cs="Calibri"/>
                <w:color w:val="000000"/>
                <w:sz w:val="20"/>
                <w:szCs w:val="20"/>
              </w:rPr>
            </w:pPr>
            <w:r w:rsidRPr="007673A3">
              <w:rPr>
                <w:rFonts w:ascii="GHEA Grapalat" w:hAnsi="GHEA Grapalat"/>
                <w:sz w:val="18"/>
                <w:szCs w:val="18"/>
                <w:lang w:val="hy-AM"/>
              </w:rPr>
              <w:t>Ереван Аршакуняц 23:</w:t>
            </w:r>
          </w:p>
        </w:tc>
        <w:tc>
          <w:tcPr>
            <w:tcW w:w="963" w:type="dxa"/>
            <w:vAlign w:val="center"/>
          </w:tcPr>
          <w:p w14:paraId="670C5E32" w14:textId="46897847" w:rsidR="00A67044" w:rsidRPr="00BF3183" w:rsidRDefault="00A67044" w:rsidP="00A67044">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Merge w:val="restart"/>
            <w:vAlign w:val="center"/>
          </w:tcPr>
          <w:p w14:paraId="26F80BDC" w14:textId="5729DDFF" w:rsidR="00A67044" w:rsidRPr="005450A3" w:rsidRDefault="007673A3" w:rsidP="00A67044">
            <w:pPr>
              <w:widowControl w:val="0"/>
              <w:jc w:val="center"/>
              <w:rPr>
                <w:rFonts w:ascii="GHEA Grapalat" w:hAnsi="GHEA Grapalat" w:cs="Calibri"/>
                <w:color w:val="000000"/>
                <w:sz w:val="20"/>
                <w:szCs w:val="20"/>
              </w:rPr>
            </w:pPr>
            <w:r w:rsidRPr="007673A3">
              <w:rPr>
                <w:rFonts w:ascii="GHEA Grapalat" w:hAnsi="GHEA Grapalat" w:cs="Calibri"/>
                <w:color w:val="000000"/>
                <w:sz w:val="20"/>
                <w:szCs w:val="20"/>
              </w:rPr>
              <w:t>20 календарных дней после регистрации договора, Доставка по заявке Заказчика до 20.12.2023.</w:t>
            </w:r>
          </w:p>
        </w:tc>
      </w:tr>
      <w:tr w:rsidR="007673A3" w:rsidRPr="005450A3" w14:paraId="5B4A89DC" w14:textId="77777777" w:rsidTr="00FA2F86">
        <w:trPr>
          <w:trHeight w:val="246"/>
          <w:jc w:val="center"/>
        </w:trPr>
        <w:tc>
          <w:tcPr>
            <w:tcW w:w="890" w:type="dxa"/>
            <w:vAlign w:val="center"/>
          </w:tcPr>
          <w:p w14:paraId="31BB084B" w14:textId="1597D726" w:rsidR="007673A3" w:rsidRPr="00BF3183" w:rsidRDefault="007673A3" w:rsidP="007673A3">
            <w:pPr>
              <w:jc w:val="center"/>
              <w:rPr>
                <w:rFonts w:ascii="GHEA Grapalat" w:hAnsi="GHEA Grapalat" w:cs="Calibri"/>
                <w:color w:val="000000"/>
                <w:sz w:val="20"/>
                <w:szCs w:val="20"/>
              </w:rPr>
            </w:pPr>
            <w:r w:rsidRPr="003404AF">
              <w:rPr>
                <w:rFonts w:ascii="Arial LatArm" w:hAnsi="Arial LatArm" w:cs="Times Armenian"/>
                <w:sz w:val="20"/>
                <w:szCs w:val="20"/>
              </w:rPr>
              <w:t>2</w:t>
            </w:r>
          </w:p>
        </w:tc>
        <w:tc>
          <w:tcPr>
            <w:tcW w:w="1454" w:type="dxa"/>
            <w:vAlign w:val="center"/>
          </w:tcPr>
          <w:p w14:paraId="6F39FFAF" w14:textId="22D82166" w:rsidR="007673A3" w:rsidRPr="00D87A86" w:rsidRDefault="007673A3" w:rsidP="007673A3">
            <w:pPr>
              <w:jc w:val="center"/>
              <w:rPr>
                <w:rFonts w:ascii="GHEA Grapalat" w:hAnsi="GHEA Grapalat" w:cs="Calibri"/>
                <w:sz w:val="20"/>
                <w:szCs w:val="20"/>
              </w:rPr>
            </w:pPr>
            <w:r>
              <w:rPr>
                <w:rFonts w:ascii="GHEA Grapalat" w:hAnsi="GHEA Grapalat"/>
                <w:sz w:val="18"/>
                <w:szCs w:val="18"/>
              </w:rPr>
              <w:t>24321900</w:t>
            </w:r>
          </w:p>
        </w:tc>
        <w:tc>
          <w:tcPr>
            <w:tcW w:w="2232" w:type="dxa"/>
          </w:tcPr>
          <w:p w14:paraId="1F12BFA2" w14:textId="7B2DADFB" w:rsidR="007673A3" w:rsidRPr="00AB465C" w:rsidRDefault="007673A3" w:rsidP="007673A3">
            <w:pPr>
              <w:jc w:val="center"/>
              <w:rPr>
                <w:rFonts w:ascii="GHEA Grapalat" w:hAnsi="GHEA Grapalat" w:cs="Calibri"/>
                <w:color w:val="000000"/>
                <w:sz w:val="20"/>
                <w:szCs w:val="20"/>
              </w:rPr>
            </w:pPr>
            <w:r w:rsidRPr="00117209">
              <w:t>стерины</w:t>
            </w:r>
          </w:p>
        </w:tc>
        <w:tc>
          <w:tcPr>
            <w:tcW w:w="1418" w:type="dxa"/>
          </w:tcPr>
          <w:p w14:paraId="2D4E626D"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vAlign w:val="center"/>
          </w:tcPr>
          <w:p w14:paraId="0AE39AD9" w14:textId="77777777" w:rsidR="007673A3" w:rsidRPr="004659D1" w:rsidRDefault="007673A3" w:rsidP="007673A3">
            <w:pPr>
              <w:pStyle w:val="Normal1"/>
              <w:numPr>
                <w:ilvl w:val="0"/>
                <w:numId w:val="39"/>
              </w:numPr>
              <w:spacing w:line="276" w:lineRule="auto"/>
              <w:jc w:val="both"/>
              <w:rPr>
                <w:rFonts w:ascii="Arial" w:hAnsi="Arial"/>
                <w:bCs/>
                <w:i/>
                <w:sz w:val="18"/>
                <w:szCs w:val="18"/>
                <w:lang w:val="ru-RU"/>
              </w:rPr>
            </w:pPr>
            <w:r w:rsidRPr="004659D1">
              <w:rPr>
                <w:rFonts w:ascii="Arial" w:hAnsi="Arial"/>
                <w:bCs/>
                <w:i/>
                <w:sz w:val="18"/>
                <w:szCs w:val="18"/>
                <w:lang w:val="ru-RU"/>
              </w:rPr>
              <w:t>1. Холестерин (</w:t>
            </w:r>
            <w:r w:rsidRPr="004659D1">
              <w:rPr>
                <w:rFonts w:ascii="Arial" w:hAnsi="Arial"/>
                <w:bCs/>
                <w:i/>
                <w:sz w:val="18"/>
                <w:szCs w:val="18"/>
              </w:rPr>
              <w:t>PHR</w:t>
            </w:r>
            <w:r w:rsidRPr="004659D1">
              <w:rPr>
                <w:rFonts w:ascii="Arial" w:hAnsi="Arial"/>
                <w:bCs/>
                <w:i/>
                <w:sz w:val="18"/>
                <w:szCs w:val="18"/>
                <w:lang w:val="ru-RU"/>
              </w:rPr>
              <w:t xml:space="preserve"> 1533 </w:t>
            </w:r>
            <w:r w:rsidRPr="004659D1">
              <w:rPr>
                <w:rFonts w:ascii="Arial" w:hAnsi="Arial"/>
                <w:bCs/>
                <w:i/>
                <w:sz w:val="18"/>
                <w:szCs w:val="18"/>
              </w:rPr>
              <w:t>CRM</w:t>
            </w:r>
            <w:r w:rsidRPr="004659D1">
              <w:rPr>
                <w:rFonts w:ascii="Arial" w:hAnsi="Arial"/>
                <w:bCs/>
                <w:i/>
                <w:sz w:val="18"/>
                <w:szCs w:val="18"/>
                <w:lang w:val="ru-RU"/>
              </w:rPr>
              <w:t>) (</w:t>
            </w:r>
            <w:r w:rsidRPr="004659D1">
              <w:rPr>
                <w:rFonts w:ascii="Arial" w:hAnsi="Arial"/>
                <w:bCs/>
                <w:i/>
                <w:sz w:val="18"/>
                <w:szCs w:val="18"/>
              </w:rPr>
              <w:t>Sigma</w:t>
            </w:r>
            <w:r w:rsidRPr="004659D1">
              <w:rPr>
                <w:rFonts w:ascii="Arial" w:hAnsi="Arial"/>
                <w:bCs/>
                <w:i/>
                <w:sz w:val="18"/>
                <w:szCs w:val="18"/>
                <w:lang w:val="ru-RU"/>
              </w:rPr>
              <w:t>-</w:t>
            </w:r>
            <w:r w:rsidRPr="004659D1">
              <w:rPr>
                <w:rFonts w:ascii="Arial" w:hAnsi="Arial"/>
                <w:bCs/>
                <w:i/>
                <w:sz w:val="18"/>
                <w:szCs w:val="18"/>
              </w:rPr>
              <w:t>Aldrich</w:t>
            </w:r>
            <w:r w:rsidRPr="004659D1">
              <w:rPr>
                <w:rFonts w:ascii="Arial" w:hAnsi="Arial"/>
                <w:bCs/>
                <w:i/>
                <w:sz w:val="18"/>
                <w:szCs w:val="18"/>
                <w:lang w:val="ru-RU"/>
              </w:rPr>
              <w:t>)</w:t>
            </w:r>
          </w:p>
          <w:p w14:paraId="58B82E5A" w14:textId="77777777" w:rsidR="007673A3" w:rsidRPr="004659D1" w:rsidRDefault="007673A3" w:rsidP="007673A3">
            <w:pPr>
              <w:pStyle w:val="Normal1"/>
              <w:numPr>
                <w:ilvl w:val="0"/>
                <w:numId w:val="39"/>
              </w:numPr>
              <w:spacing w:line="276" w:lineRule="auto"/>
              <w:jc w:val="both"/>
              <w:rPr>
                <w:rFonts w:ascii="Arial" w:hAnsi="Arial"/>
                <w:bCs/>
                <w:i/>
                <w:sz w:val="18"/>
                <w:szCs w:val="18"/>
                <w:lang w:val="ru-RU"/>
              </w:rPr>
            </w:pPr>
            <w:r w:rsidRPr="004659D1">
              <w:rPr>
                <w:rFonts w:ascii="Arial" w:hAnsi="Arial"/>
                <w:bCs/>
                <w:i/>
                <w:sz w:val="18"/>
                <w:szCs w:val="18"/>
                <w:lang w:val="ru-RU"/>
              </w:rPr>
              <w:t xml:space="preserve">2. </w:t>
            </w:r>
            <w:r w:rsidRPr="004659D1">
              <w:rPr>
                <w:rFonts w:ascii="Arial" w:hAnsi="Arial"/>
                <w:bCs/>
                <w:i/>
                <w:sz w:val="18"/>
                <w:szCs w:val="18"/>
              </w:rPr>
              <w:t>B</w:t>
            </w:r>
            <w:r w:rsidRPr="004659D1">
              <w:rPr>
                <w:rFonts w:ascii="Arial" w:hAnsi="Arial"/>
                <w:bCs/>
                <w:i/>
                <w:sz w:val="18"/>
                <w:szCs w:val="18"/>
                <w:lang w:val="ru-RU"/>
              </w:rPr>
              <w:t>-</w:t>
            </w:r>
            <w:proofErr w:type="spellStart"/>
            <w:r w:rsidRPr="004659D1">
              <w:rPr>
                <w:rFonts w:ascii="Arial" w:hAnsi="Arial"/>
                <w:bCs/>
                <w:i/>
                <w:sz w:val="18"/>
                <w:szCs w:val="18"/>
                <w:lang w:val="ru-RU"/>
              </w:rPr>
              <w:t>ситостерин</w:t>
            </w:r>
            <w:proofErr w:type="spellEnd"/>
            <w:r w:rsidRPr="004659D1">
              <w:rPr>
                <w:rFonts w:ascii="Arial" w:hAnsi="Arial"/>
                <w:bCs/>
                <w:i/>
                <w:sz w:val="18"/>
                <w:szCs w:val="18"/>
                <w:lang w:val="ru-RU"/>
              </w:rPr>
              <w:t xml:space="preserve"> (Е-139) (</w:t>
            </w:r>
            <w:r w:rsidRPr="004659D1">
              <w:rPr>
                <w:rFonts w:ascii="Arial" w:hAnsi="Arial"/>
                <w:bCs/>
                <w:i/>
                <w:sz w:val="18"/>
                <w:szCs w:val="18"/>
              </w:rPr>
              <w:t>Sigma</w:t>
            </w:r>
            <w:r w:rsidRPr="004659D1">
              <w:rPr>
                <w:rFonts w:ascii="Arial" w:hAnsi="Arial"/>
                <w:bCs/>
                <w:i/>
                <w:sz w:val="18"/>
                <w:szCs w:val="18"/>
                <w:lang w:val="ru-RU"/>
              </w:rPr>
              <w:t>-</w:t>
            </w:r>
            <w:r w:rsidRPr="004659D1">
              <w:rPr>
                <w:rFonts w:ascii="Arial" w:hAnsi="Arial"/>
                <w:bCs/>
                <w:i/>
                <w:sz w:val="18"/>
                <w:szCs w:val="18"/>
              </w:rPr>
              <w:t>Aldrich</w:t>
            </w:r>
            <w:r w:rsidRPr="004659D1">
              <w:rPr>
                <w:rFonts w:ascii="Arial" w:hAnsi="Arial"/>
                <w:bCs/>
                <w:i/>
                <w:sz w:val="18"/>
                <w:szCs w:val="18"/>
                <w:lang w:val="ru-RU"/>
              </w:rPr>
              <w:t>)</w:t>
            </w:r>
          </w:p>
          <w:p w14:paraId="2CD72364" w14:textId="77777777" w:rsidR="007673A3" w:rsidRPr="004659D1" w:rsidRDefault="007673A3" w:rsidP="007673A3">
            <w:pPr>
              <w:pStyle w:val="Normal1"/>
              <w:numPr>
                <w:ilvl w:val="0"/>
                <w:numId w:val="39"/>
              </w:numPr>
              <w:spacing w:line="276" w:lineRule="auto"/>
              <w:jc w:val="both"/>
              <w:rPr>
                <w:rFonts w:ascii="Arial" w:hAnsi="Arial"/>
                <w:bCs/>
                <w:i/>
                <w:sz w:val="18"/>
                <w:szCs w:val="18"/>
              </w:rPr>
            </w:pPr>
            <w:r w:rsidRPr="004659D1">
              <w:rPr>
                <w:rFonts w:ascii="Arial" w:hAnsi="Arial"/>
                <w:bCs/>
                <w:i/>
                <w:sz w:val="18"/>
                <w:szCs w:val="18"/>
              </w:rPr>
              <w:t xml:space="preserve">3. </w:t>
            </w:r>
            <w:proofErr w:type="spellStart"/>
            <w:r w:rsidRPr="004659D1">
              <w:rPr>
                <w:rFonts w:ascii="Arial" w:hAnsi="Arial"/>
                <w:bCs/>
                <w:i/>
                <w:sz w:val="18"/>
                <w:szCs w:val="18"/>
              </w:rPr>
              <w:t>Ситостерин</w:t>
            </w:r>
            <w:proofErr w:type="spellEnd"/>
            <w:r w:rsidRPr="004659D1">
              <w:rPr>
                <w:rFonts w:ascii="Arial" w:hAnsi="Arial"/>
                <w:bCs/>
                <w:i/>
                <w:sz w:val="18"/>
                <w:szCs w:val="18"/>
              </w:rPr>
              <w:t xml:space="preserve"> (471332) (Sigma-Aldrich)</w:t>
            </w:r>
          </w:p>
          <w:p w14:paraId="54756DFF" w14:textId="77777777" w:rsidR="007673A3" w:rsidRPr="004659D1" w:rsidRDefault="007673A3" w:rsidP="007673A3">
            <w:pPr>
              <w:pStyle w:val="Normal1"/>
              <w:numPr>
                <w:ilvl w:val="0"/>
                <w:numId w:val="39"/>
              </w:numPr>
              <w:spacing w:line="276" w:lineRule="auto"/>
              <w:jc w:val="both"/>
              <w:rPr>
                <w:rFonts w:ascii="Arial" w:hAnsi="Arial"/>
                <w:bCs/>
                <w:i/>
                <w:sz w:val="18"/>
                <w:szCs w:val="18"/>
              </w:rPr>
            </w:pPr>
            <w:r w:rsidRPr="004659D1">
              <w:rPr>
                <w:rFonts w:ascii="Arial" w:hAnsi="Arial"/>
                <w:bCs/>
                <w:i/>
                <w:sz w:val="18"/>
                <w:szCs w:val="18"/>
              </w:rPr>
              <w:t xml:space="preserve">4. </w:t>
            </w:r>
            <w:proofErr w:type="spellStart"/>
            <w:r w:rsidRPr="004659D1">
              <w:rPr>
                <w:rFonts w:ascii="Arial" w:hAnsi="Arial"/>
                <w:bCs/>
                <w:i/>
                <w:sz w:val="18"/>
                <w:szCs w:val="18"/>
              </w:rPr>
              <w:t>Кампестерин</w:t>
            </w:r>
            <w:proofErr w:type="spellEnd"/>
            <w:r w:rsidRPr="004659D1">
              <w:rPr>
                <w:rFonts w:ascii="Arial" w:hAnsi="Arial"/>
                <w:bCs/>
                <w:i/>
                <w:sz w:val="18"/>
                <w:szCs w:val="18"/>
              </w:rPr>
              <w:t xml:space="preserve"> (PHL 89514 10 </w:t>
            </w:r>
            <w:proofErr w:type="spellStart"/>
            <w:r w:rsidRPr="004659D1">
              <w:rPr>
                <w:rFonts w:ascii="Arial" w:hAnsi="Arial"/>
                <w:bCs/>
                <w:i/>
                <w:sz w:val="18"/>
                <w:szCs w:val="18"/>
              </w:rPr>
              <w:t>мг</w:t>
            </w:r>
            <w:proofErr w:type="spellEnd"/>
            <w:r w:rsidRPr="004659D1">
              <w:rPr>
                <w:rFonts w:ascii="Arial" w:hAnsi="Arial"/>
                <w:bCs/>
                <w:i/>
                <w:sz w:val="18"/>
                <w:szCs w:val="18"/>
              </w:rPr>
              <w:t>) (Sigma-Aldrich)</w:t>
            </w:r>
          </w:p>
          <w:p w14:paraId="4E54B011" w14:textId="3809B218" w:rsidR="007673A3" w:rsidRPr="004659D1" w:rsidRDefault="007673A3" w:rsidP="007673A3">
            <w:pPr>
              <w:numPr>
                <w:ilvl w:val="0"/>
                <w:numId w:val="39"/>
              </w:numPr>
              <w:rPr>
                <w:rFonts w:ascii="GHEA Grapalat" w:hAnsi="GHEA Grapalat" w:cs="Calibri"/>
                <w:color w:val="000000"/>
                <w:sz w:val="20"/>
                <w:szCs w:val="20"/>
                <w:lang w:val="en-US"/>
              </w:rPr>
            </w:pPr>
            <w:proofErr w:type="spellStart"/>
            <w:r w:rsidRPr="004659D1">
              <w:rPr>
                <w:rFonts w:ascii="Arial" w:hAnsi="Arial"/>
                <w:bCs/>
                <w:i/>
                <w:sz w:val="18"/>
                <w:szCs w:val="18"/>
              </w:rPr>
              <w:t>Брассикастерин</w:t>
            </w:r>
            <w:proofErr w:type="spellEnd"/>
            <w:r w:rsidRPr="004659D1">
              <w:rPr>
                <w:rFonts w:ascii="Arial" w:hAnsi="Arial"/>
                <w:bCs/>
                <w:i/>
                <w:sz w:val="18"/>
                <w:szCs w:val="18"/>
                <w:lang w:val="en-US"/>
              </w:rPr>
              <w:t xml:space="preserve"> (B 4936 5 </w:t>
            </w:r>
            <w:r w:rsidRPr="004659D1">
              <w:rPr>
                <w:rFonts w:ascii="Arial" w:hAnsi="Arial"/>
                <w:bCs/>
                <w:i/>
                <w:sz w:val="18"/>
                <w:szCs w:val="18"/>
              </w:rPr>
              <w:t>мг</w:t>
            </w:r>
            <w:r w:rsidRPr="004659D1">
              <w:rPr>
                <w:rFonts w:ascii="Arial" w:hAnsi="Arial"/>
                <w:bCs/>
                <w:i/>
                <w:sz w:val="18"/>
                <w:szCs w:val="18"/>
                <w:lang w:val="en-US"/>
              </w:rPr>
              <w:t>) (Sigma-Aldrich)</w:t>
            </w:r>
          </w:p>
        </w:tc>
        <w:tc>
          <w:tcPr>
            <w:tcW w:w="992" w:type="dxa"/>
          </w:tcPr>
          <w:p w14:paraId="21F36082" w14:textId="4ED41F68" w:rsidR="007673A3" w:rsidRPr="005450A3" w:rsidRDefault="007673A3" w:rsidP="007673A3">
            <w:pPr>
              <w:widowControl w:val="0"/>
              <w:jc w:val="center"/>
              <w:rPr>
                <w:rFonts w:ascii="GHEA Grapalat" w:hAnsi="GHEA Grapalat" w:cs="Calibri"/>
                <w:color w:val="000000"/>
                <w:sz w:val="20"/>
                <w:szCs w:val="20"/>
              </w:rPr>
            </w:pPr>
            <w:r w:rsidRPr="00F27CE8">
              <w:t>шт.</w:t>
            </w:r>
          </w:p>
        </w:tc>
        <w:tc>
          <w:tcPr>
            <w:tcW w:w="851" w:type="dxa"/>
          </w:tcPr>
          <w:p w14:paraId="10CA1706"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Pr>
          <w:p w14:paraId="33E1F2B5"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vAlign w:val="center"/>
          </w:tcPr>
          <w:p w14:paraId="7E28E610" w14:textId="3E7BFDA4" w:rsidR="007673A3" w:rsidRPr="005450A3"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tcPr>
          <w:p w14:paraId="020EEBA0"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11721DB0" w14:textId="35BE5B4A" w:rsidR="007673A3" w:rsidRPr="00BF3183" w:rsidRDefault="007673A3" w:rsidP="007673A3">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Merge/>
            <w:vAlign w:val="center"/>
          </w:tcPr>
          <w:p w14:paraId="61E9A422"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39575071" w14:textId="77777777" w:rsidTr="00FA2F86">
        <w:trPr>
          <w:trHeight w:val="246"/>
          <w:jc w:val="center"/>
        </w:trPr>
        <w:tc>
          <w:tcPr>
            <w:tcW w:w="890" w:type="dxa"/>
            <w:vAlign w:val="center"/>
          </w:tcPr>
          <w:p w14:paraId="5597B122" w14:textId="554529D3" w:rsidR="007673A3" w:rsidRDefault="007673A3" w:rsidP="007673A3">
            <w:pPr>
              <w:jc w:val="center"/>
              <w:rPr>
                <w:rFonts w:ascii="GHEA Grapalat" w:hAnsi="GHEA Grapalat" w:cs="Calibri"/>
                <w:color w:val="000000"/>
                <w:sz w:val="20"/>
                <w:szCs w:val="20"/>
              </w:rPr>
            </w:pPr>
            <w:r w:rsidRPr="003404AF">
              <w:rPr>
                <w:rFonts w:ascii="Arial LatArm" w:hAnsi="Arial LatArm" w:cs="Times Armenian"/>
                <w:sz w:val="20"/>
                <w:szCs w:val="20"/>
              </w:rPr>
              <w:t>3</w:t>
            </w:r>
          </w:p>
        </w:tc>
        <w:tc>
          <w:tcPr>
            <w:tcW w:w="1454" w:type="dxa"/>
            <w:vAlign w:val="center"/>
          </w:tcPr>
          <w:p w14:paraId="37735AFD" w14:textId="62C0F023" w:rsidR="007673A3" w:rsidRPr="009165E4" w:rsidRDefault="007673A3" w:rsidP="007673A3">
            <w:pPr>
              <w:rPr>
                <w:rFonts w:ascii="GHEA Grapalat" w:hAnsi="GHEA Grapalat" w:cs="Calibri"/>
                <w:sz w:val="20"/>
                <w:szCs w:val="20"/>
              </w:rPr>
            </w:pPr>
            <w:r>
              <w:rPr>
                <w:rFonts w:ascii="GHEA Grapalat" w:hAnsi="GHEA Grapalat"/>
                <w:sz w:val="18"/>
                <w:szCs w:val="18"/>
              </w:rPr>
              <w:t>24321900</w:t>
            </w:r>
          </w:p>
        </w:tc>
        <w:tc>
          <w:tcPr>
            <w:tcW w:w="2232" w:type="dxa"/>
          </w:tcPr>
          <w:p w14:paraId="5F767C7E" w14:textId="22787B09" w:rsidR="007673A3" w:rsidRPr="009165E4" w:rsidRDefault="007673A3" w:rsidP="007673A3">
            <w:pPr>
              <w:rPr>
                <w:rFonts w:ascii="GHEA Grapalat" w:hAnsi="GHEA Grapalat" w:cs="Calibri"/>
                <w:sz w:val="20"/>
                <w:szCs w:val="20"/>
              </w:rPr>
            </w:pPr>
            <w:r w:rsidRPr="00117209">
              <w:t xml:space="preserve">Стандарты </w:t>
            </w:r>
            <w:proofErr w:type="spellStart"/>
            <w:r w:rsidRPr="00117209">
              <w:t>метилированных</w:t>
            </w:r>
            <w:proofErr w:type="spellEnd"/>
            <w:r w:rsidRPr="00117209">
              <w:t xml:space="preserve"> жирных кислот</w:t>
            </w:r>
          </w:p>
        </w:tc>
        <w:tc>
          <w:tcPr>
            <w:tcW w:w="1418" w:type="dxa"/>
          </w:tcPr>
          <w:p w14:paraId="5F92CCC8"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vAlign w:val="center"/>
          </w:tcPr>
          <w:p w14:paraId="7C6A8AA7"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Животного происхождения (47015-</w:t>
            </w:r>
            <w:r w:rsidRPr="004659D1">
              <w:rPr>
                <w:rFonts w:ascii="Arial" w:hAnsi="Arial"/>
                <w:bCs/>
                <w:i/>
                <w:sz w:val="18"/>
                <w:szCs w:val="18"/>
              </w:rPr>
              <w:t>U</w:t>
            </w:r>
            <w:r w:rsidRPr="004659D1">
              <w:rPr>
                <w:rFonts w:ascii="Arial" w:hAnsi="Arial"/>
                <w:bCs/>
                <w:i/>
                <w:sz w:val="18"/>
                <w:szCs w:val="18"/>
                <w:lang w:val="ru-RU"/>
              </w:rPr>
              <w:t xml:space="preserve"> 100мг) (</w:t>
            </w:r>
            <w:r w:rsidRPr="004659D1">
              <w:rPr>
                <w:rFonts w:ascii="Arial" w:hAnsi="Arial"/>
                <w:bCs/>
                <w:i/>
                <w:sz w:val="18"/>
                <w:szCs w:val="18"/>
              </w:rPr>
              <w:t>Sigma</w:t>
            </w:r>
            <w:r w:rsidRPr="004659D1">
              <w:rPr>
                <w:rFonts w:ascii="Arial" w:hAnsi="Arial"/>
                <w:bCs/>
                <w:i/>
                <w:sz w:val="18"/>
                <w:szCs w:val="18"/>
                <w:lang w:val="ru-RU"/>
              </w:rPr>
              <w:t>-</w:t>
            </w:r>
            <w:r w:rsidRPr="004659D1">
              <w:rPr>
                <w:rFonts w:ascii="Arial" w:hAnsi="Arial"/>
                <w:bCs/>
                <w:i/>
                <w:sz w:val="18"/>
                <w:szCs w:val="18"/>
              </w:rPr>
              <w:t>Aldrich</w:t>
            </w:r>
            <w:r w:rsidRPr="004659D1">
              <w:rPr>
                <w:rFonts w:ascii="Arial" w:hAnsi="Arial"/>
                <w:bCs/>
                <w:i/>
                <w:sz w:val="18"/>
                <w:szCs w:val="18"/>
                <w:lang w:val="ru-RU"/>
              </w:rPr>
              <w:t>)</w:t>
            </w:r>
          </w:p>
          <w:p w14:paraId="1E562952" w14:textId="77777777" w:rsidR="007673A3" w:rsidRPr="004659D1" w:rsidRDefault="007673A3" w:rsidP="007673A3">
            <w:pPr>
              <w:pStyle w:val="Normal1"/>
              <w:spacing w:line="276" w:lineRule="auto"/>
              <w:jc w:val="both"/>
              <w:rPr>
                <w:rFonts w:ascii="Arial" w:hAnsi="Arial"/>
                <w:bCs/>
                <w:i/>
                <w:sz w:val="18"/>
                <w:szCs w:val="18"/>
                <w:lang w:val="ru-RU"/>
              </w:rPr>
            </w:pPr>
            <w:proofErr w:type="spellStart"/>
            <w:r w:rsidRPr="004659D1">
              <w:rPr>
                <w:rFonts w:ascii="Arial" w:hAnsi="Arial"/>
                <w:bCs/>
                <w:i/>
                <w:sz w:val="18"/>
                <w:szCs w:val="18"/>
                <w:lang w:val="ru-RU"/>
              </w:rPr>
              <w:t>Метилмиристат</w:t>
            </w:r>
            <w:proofErr w:type="spellEnd"/>
            <w:r w:rsidRPr="004659D1">
              <w:rPr>
                <w:rFonts w:ascii="Arial" w:hAnsi="Arial"/>
                <w:bCs/>
                <w:i/>
                <w:sz w:val="18"/>
                <w:szCs w:val="18"/>
                <w:lang w:val="ru-RU"/>
              </w:rPr>
              <w:t>,</w:t>
            </w:r>
          </w:p>
          <w:p w14:paraId="6A7C03FB" w14:textId="77777777" w:rsidR="007673A3" w:rsidRPr="004659D1" w:rsidRDefault="007673A3" w:rsidP="007673A3">
            <w:pPr>
              <w:pStyle w:val="Normal1"/>
              <w:spacing w:line="276" w:lineRule="auto"/>
              <w:jc w:val="both"/>
              <w:rPr>
                <w:rFonts w:ascii="Arial" w:hAnsi="Arial"/>
                <w:bCs/>
                <w:i/>
                <w:sz w:val="18"/>
                <w:szCs w:val="18"/>
                <w:lang w:val="ru-RU"/>
              </w:rPr>
            </w:pPr>
            <w:proofErr w:type="spellStart"/>
            <w:r w:rsidRPr="004659D1">
              <w:rPr>
                <w:rFonts w:ascii="Arial" w:hAnsi="Arial"/>
                <w:bCs/>
                <w:i/>
                <w:sz w:val="18"/>
                <w:szCs w:val="18"/>
                <w:lang w:val="ru-RU"/>
              </w:rPr>
              <w:t>Метилпальмитат</w:t>
            </w:r>
            <w:proofErr w:type="spellEnd"/>
          </w:p>
          <w:p w14:paraId="32B1A22E" w14:textId="77777777" w:rsidR="007673A3" w:rsidRPr="004659D1" w:rsidRDefault="007673A3" w:rsidP="007673A3">
            <w:pPr>
              <w:pStyle w:val="Normal1"/>
              <w:spacing w:line="276" w:lineRule="auto"/>
              <w:jc w:val="both"/>
              <w:rPr>
                <w:rFonts w:ascii="Arial" w:hAnsi="Arial"/>
                <w:bCs/>
                <w:i/>
                <w:sz w:val="18"/>
                <w:szCs w:val="18"/>
                <w:lang w:val="ru-RU"/>
              </w:rPr>
            </w:pPr>
            <w:proofErr w:type="spellStart"/>
            <w:r w:rsidRPr="004659D1">
              <w:rPr>
                <w:rFonts w:ascii="Arial" w:hAnsi="Arial"/>
                <w:bCs/>
                <w:i/>
                <w:sz w:val="18"/>
                <w:szCs w:val="18"/>
                <w:lang w:val="ru-RU"/>
              </w:rPr>
              <w:t>Метилпальмитолеат</w:t>
            </w:r>
            <w:proofErr w:type="spellEnd"/>
          </w:p>
          <w:p w14:paraId="63A78B10"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 xml:space="preserve">Метил </w:t>
            </w:r>
            <w:proofErr w:type="spellStart"/>
            <w:r w:rsidRPr="004659D1">
              <w:rPr>
                <w:rFonts w:ascii="Arial" w:hAnsi="Arial"/>
                <w:bCs/>
                <w:i/>
                <w:sz w:val="18"/>
                <w:szCs w:val="18"/>
                <w:lang w:val="ru-RU"/>
              </w:rPr>
              <w:t>стеарат</w:t>
            </w:r>
            <w:proofErr w:type="spellEnd"/>
          </w:p>
          <w:p w14:paraId="2D8EC22D" w14:textId="77777777" w:rsidR="007673A3" w:rsidRPr="004659D1" w:rsidRDefault="007673A3" w:rsidP="007673A3">
            <w:pPr>
              <w:pStyle w:val="Normal1"/>
              <w:spacing w:line="276" w:lineRule="auto"/>
              <w:jc w:val="both"/>
              <w:rPr>
                <w:rFonts w:ascii="Arial" w:hAnsi="Arial"/>
                <w:bCs/>
                <w:i/>
                <w:sz w:val="18"/>
                <w:szCs w:val="18"/>
                <w:lang w:val="ru-RU"/>
              </w:rPr>
            </w:pPr>
            <w:proofErr w:type="spellStart"/>
            <w:r w:rsidRPr="004659D1">
              <w:rPr>
                <w:rFonts w:ascii="Arial" w:hAnsi="Arial"/>
                <w:bCs/>
                <w:i/>
                <w:sz w:val="18"/>
                <w:szCs w:val="18"/>
                <w:lang w:val="ru-RU"/>
              </w:rPr>
              <w:t>Метилолеат</w:t>
            </w:r>
            <w:proofErr w:type="spellEnd"/>
          </w:p>
          <w:p w14:paraId="58BBF843"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Цис-11-октадекан метиловый эфир</w:t>
            </w:r>
          </w:p>
          <w:p w14:paraId="3E2FF9DB" w14:textId="77777777" w:rsidR="007673A3" w:rsidRPr="004659D1" w:rsidRDefault="007673A3" w:rsidP="007673A3">
            <w:pPr>
              <w:pStyle w:val="Normal1"/>
              <w:spacing w:line="276" w:lineRule="auto"/>
              <w:jc w:val="both"/>
              <w:rPr>
                <w:rFonts w:ascii="Arial" w:hAnsi="Arial"/>
                <w:bCs/>
                <w:i/>
                <w:sz w:val="18"/>
                <w:szCs w:val="18"/>
                <w:lang w:val="ru-RU"/>
              </w:rPr>
            </w:pPr>
            <w:proofErr w:type="spellStart"/>
            <w:r w:rsidRPr="004659D1">
              <w:rPr>
                <w:rFonts w:ascii="Arial" w:hAnsi="Arial"/>
                <w:bCs/>
                <w:i/>
                <w:sz w:val="18"/>
                <w:szCs w:val="18"/>
                <w:lang w:val="ru-RU"/>
              </w:rPr>
              <w:lastRenderedPageBreak/>
              <w:t>Метиллинолеат</w:t>
            </w:r>
            <w:proofErr w:type="spellEnd"/>
          </w:p>
          <w:p w14:paraId="51912664" w14:textId="77777777" w:rsidR="007673A3" w:rsidRPr="004659D1" w:rsidRDefault="007673A3" w:rsidP="007673A3">
            <w:pPr>
              <w:pStyle w:val="Normal1"/>
              <w:spacing w:line="276" w:lineRule="auto"/>
              <w:jc w:val="both"/>
              <w:rPr>
                <w:rFonts w:ascii="Arial" w:hAnsi="Arial"/>
                <w:bCs/>
                <w:i/>
                <w:sz w:val="18"/>
                <w:szCs w:val="18"/>
                <w:lang w:val="ru-RU"/>
              </w:rPr>
            </w:pPr>
            <w:proofErr w:type="spellStart"/>
            <w:r w:rsidRPr="004659D1">
              <w:rPr>
                <w:rFonts w:ascii="Arial" w:hAnsi="Arial"/>
                <w:bCs/>
                <w:i/>
                <w:sz w:val="18"/>
                <w:szCs w:val="18"/>
                <w:lang w:val="ru-RU"/>
              </w:rPr>
              <w:t>Метилиноленовый</w:t>
            </w:r>
            <w:proofErr w:type="spellEnd"/>
            <w:r w:rsidRPr="004659D1">
              <w:rPr>
                <w:rFonts w:ascii="Arial" w:hAnsi="Arial"/>
                <w:bCs/>
                <w:i/>
                <w:sz w:val="18"/>
                <w:szCs w:val="18"/>
                <w:lang w:val="ru-RU"/>
              </w:rPr>
              <w:t xml:space="preserve"> </w:t>
            </w:r>
            <w:proofErr w:type="spellStart"/>
            <w:r w:rsidRPr="004659D1">
              <w:rPr>
                <w:rFonts w:ascii="Arial" w:hAnsi="Arial"/>
                <w:bCs/>
                <w:i/>
                <w:sz w:val="18"/>
                <w:szCs w:val="18"/>
                <w:lang w:val="ru-RU"/>
              </w:rPr>
              <w:t>линоленат</w:t>
            </w:r>
            <w:proofErr w:type="spellEnd"/>
          </w:p>
          <w:p w14:paraId="487AB061"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Метил-у-</w:t>
            </w:r>
            <w:proofErr w:type="spellStart"/>
            <w:r w:rsidRPr="004659D1">
              <w:rPr>
                <w:rFonts w:ascii="Arial" w:hAnsi="Arial"/>
                <w:bCs/>
                <w:i/>
                <w:sz w:val="18"/>
                <w:szCs w:val="18"/>
                <w:lang w:val="ru-RU"/>
              </w:rPr>
              <w:t>линоленат</w:t>
            </w:r>
            <w:proofErr w:type="spellEnd"/>
          </w:p>
          <w:p w14:paraId="25CD6237"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 xml:space="preserve">Метил цис-11 </w:t>
            </w:r>
            <w:proofErr w:type="spellStart"/>
            <w:r w:rsidRPr="004659D1">
              <w:rPr>
                <w:rFonts w:ascii="Arial" w:hAnsi="Arial"/>
                <w:bCs/>
                <w:i/>
                <w:sz w:val="18"/>
                <w:szCs w:val="18"/>
                <w:lang w:val="ru-RU"/>
              </w:rPr>
              <w:t>эйкозеноат</w:t>
            </w:r>
            <w:proofErr w:type="spellEnd"/>
          </w:p>
          <w:p w14:paraId="533D9DD0"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 xml:space="preserve">Метил </w:t>
            </w:r>
            <w:proofErr w:type="spellStart"/>
            <w:r w:rsidRPr="004659D1">
              <w:rPr>
                <w:rFonts w:ascii="Arial" w:hAnsi="Arial"/>
                <w:bCs/>
                <w:i/>
                <w:sz w:val="18"/>
                <w:szCs w:val="18"/>
                <w:lang w:val="ru-RU"/>
              </w:rPr>
              <w:t>арахидонат</w:t>
            </w:r>
            <w:proofErr w:type="spellEnd"/>
          </w:p>
          <w:p w14:paraId="7DDC197D"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Метил-алл-цис-5,8,11,14,17-эйкозапентаеноат</w:t>
            </w:r>
          </w:p>
          <w:p w14:paraId="7FCAC3F2" w14:textId="77777777" w:rsidR="007673A3" w:rsidRPr="004659D1" w:rsidRDefault="007673A3" w:rsidP="007673A3">
            <w:pPr>
              <w:pStyle w:val="Normal1"/>
              <w:spacing w:line="276" w:lineRule="auto"/>
              <w:jc w:val="both"/>
              <w:rPr>
                <w:rFonts w:ascii="Arial" w:hAnsi="Arial"/>
                <w:bCs/>
                <w:i/>
                <w:sz w:val="18"/>
                <w:szCs w:val="18"/>
                <w:lang w:val="ru-RU"/>
              </w:rPr>
            </w:pPr>
            <w:r w:rsidRPr="004659D1">
              <w:rPr>
                <w:rFonts w:ascii="Arial" w:hAnsi="Arial"/>
                <w:bCs/>
                <w:i/>
                <w:sz w:val="18"/>
                <w:szCs w:val="18"/>
                <w:lang w:val="ru-RU"/>
              </w:rPr>
              <w:t>Метиловый эфир цис-7,10,13,16-сококаттетраеновой кислоты</w:t>
            </w:r>
          </w:p>
          <w:p w14:paraId="2E99EC2F" w14:textId="20CC1EB7" w:rsidR="007673A3" w:rsidRPr="00F87995" w:rsidRDefault="007673A3" w:rsidP="007673A3">
            <w:pPr>
              <w:rPr>
                <w:rFonts w:ascii="GHEA Grapalat" w:hAnsi="GHEA Grapalat" w:cs="Calibri"/>
                <w:color w:val="000000"/>
                <w:sz w:val="18"/>
                <w:szCs w:val="18"/>
              </w:rPr>
            </w:pPr>
            <w:r w:rsidRPr="004659D1">
              <w:rPr>
                <w:rFonts w:ascii="Arial" w:hAnsi="Arial"/>
                <w:bCs/>
                <w:i/>
                <w:sz w:val="18"/>
                <w:szCs w:val="18"/>
              </w:rPr>
              <w:t>Метиловый эфир цис-4,7,10,13,16,19-докозагексаеновой кислоты</w:t>
            </w:r>
          </w:p>
        </w:tc>
        <w:tc>
          <w:tcPr>
            <w:tcW w:w="992" w:type="dxa"/>
          </w:tcPr>
          <w:p w14:paraId="62068D94" w14:textId="4C9ED83A" w:rsidR="007673A3" w:rsidRPr="005450A3" w:rsidRDefault="007673A3" w:rsidP="007673A3">
            <w:pPr>
              <w:widowControl w:val="0"/>
              <w:jc w:val="center"/>
              <w:rPr>
                <w:rFonts w:ascii="GHEA Grapalat" w:hAnsi="GHEA Grapalat" w:cs="Calibri"/>
                <w:color w:val="000000"/>
                <w:sz w:val="20"/>
                <w:szCs w:val="20"/>
              </w:rPr>
            </w:pPr>
            <w:r w:rsidRPr="00F27CE8">
              <w:lastRenderedPageBreak/>
              <w:t>шт.</w:t>
            </w:r>
          </w:p>
        </w:tc>
        <w:tc>
          <w:tcPr>
            <w:tcW w:w="851" w:type="dxa"/>
          </w:tcPr>
          <w:p w14:paraId="3072640C"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2F74EED0"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3FA5BDC" w14:textId="72FAC82E"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tcPr>
          <w:p w14:paraId="26A2C68A"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4DA757C6" w14:textId="19DE78C3"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Merge/>
            <w:vAlign w:val="center"/>
          </w:tcPr>
          <w:p w14:paraId="27DF3740"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0D9E6558" w14:textId="77777777" w:rsidTr="000B4BB1">
        <w:trPr>
          <w:trHeight w:val="246"/>
          <w:jc w:val="center"/>
        </w:trPr>
        <w:tc>
          <w:tcPr>
            <w:tcW w:w="890" w:type="dxa"/>
            <w:vAlign w:val="center"/>
          </w:tcPr>
          <w:p w14:paraId="65B5CFBF" w14:textId="1CD333CB" w:rsidR="007673A3" w:rsidRDefault="007673A3" w:rsidP="007673A3">
            <w:pPr>
              <w:jc w:val="center"/>
              <w:rPr>
                <w:rFonts w:ascii="GHEA Grapalat" w:hAnsi="GHEA Grapalat" w:cs="Calibri"/>
                <w:color w:val="000000"/>
                <w:sz w:val="20"/>
                <w:szCs w:val="20"/>
              </w:rPr>
            </w:pPr>
            <w:r w:rsidRPr="003404AF">
              <w:rPr>
                <w:rFonts w:ascii="Arial LatArm" w:hAnsi="Arial LatArm" w:cs="Times Armenian"/>
                <w:sz w:val="20"/>
                <w:szCs w:val="20"/>
              </w:rPr>
              <w:t>4</w:t>
            </w:r>
          </w:p>
        </w:tc>
        <w:tc>
          <w:tcPr>
            <w:tcW w:w="1454" w:type="dxa"/>
            <w:vAlign w:val="center"/>
          </w:tcPr>
          <w:p w14:paraId="0AEFC448" w14:textId="06CB819F" w:rsidR="007673A3" w:rsidRPr="009165E4" w:rsidRDefault="007673A3" w:rsidP="007673A3">
            <w:pPr>
              <w:rPr>
                <w:rFonts w:ascii="GHEA Grapalat" w:hAnsi="GHEA Grapalat" w:cs="Calibri"/>
                <w:sz w:val="20"/>
                <w:szCs w:val="20"/>
              </w:rPr>
            </w:pPr>
            <w:r>
              <w:rPr>
                <w:rFonts w:ascii="GHEA Grapalat" w:hAnsi="GHEA Grapalat"/>
                <w:sz w:val="18"/>
                <w:szCs w:val="18"/>
              </w:rPr>
              <w:t>31711500</w:t>
            </w:r>
          </w:p>
        </w:tc>
        <w:tc>
          <w:tcPr>
            <w:tcW w:w="2232" w:type="dxa"/>
          </w:tcPr>
          <w:p w14:paraId="2B49B53B" w14:textId="0314BDB3" w:rsidR="007673A3" w:rsidRPr="009165E4" w:rsidRDefault="007673A3" w:rsidP="007673A3">
            <w:pPr>
              <w:rPr>
                <w:rFonts w:ascii="GHEA Grapalat" w:hAnsi="GHEA Grapalat" w:cs="Calibri"/>
                <w:sz w:val="20"/>
                <w:szCs w:val="20"/>
              </w:rPr>
            </w:pPr>
            <w:r w:rsidRPr="00117209">
              <w:t>Электронная микропипетка</w:t>
            </w:r>
          </w:p>
        </w:tc>
        <w:tc>
          <w:tcPr>
            <w:tcW w:w="1418" w:type="dxa"/>
          </w:tcPr>
          <w:p w14:paraId="45BA5F51"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3B667ED8" w14:textId="3CB12D93" w:rsidR="007673A3" w:rsidRPr="00F87995" w:rsidRDefault="007673A3" w:rsidP="007673A3">
            <w:pPr>
              <w:rPr>
                <w:rFonts w:ascii="GHEA Grapalat" w:hAnsi="GHEA Grapalat" w:cs="Calibri"/>
                <w:color w:val="000000"/>
                <w:sz w:val="18"/>
                <w:szCs w:val="18"/>
              </w:rPr>
            </w:pPr>
            <w:r w:rsidRPr="00BD2934">
              <w:t xml:space="preserve">Электронная микропипетка 250–500 </w:t>
            </w:r>
            <w:proofErr w:type="spellStart"/>
            <w:r w:rsidRPr="00BD2934">
              <w:t>мкл</w:t>
            </w:r>
            <w:proofErr w:type="spellEnd"/>
            <w:r w:rsidRPr="00BD2934">
              <w:t>, эквивалентная BR705337.</w:t>
            </w:r>
          </w:p>
        </w:tc>
        <w:tc>
          <w:tcPr>
            <w:tcW w:w="992" w:type="dxa"/>
          </w:tcPr>
          <w:p w14:paraId="661CE774" w14:textId="4F00704C"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7DE835D0"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50656340"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C9D5D4C" w14:textId="6AB9A28A"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tcPr>
          <w:p w14:paraId="1C111EA7"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57D1B1AD" w14:textId="6E9D875C"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Merge/>
            <w:vAlign w:val="center"/>
          </w:tcPr>
          <w:p w14:paraId="229A1EDA"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4BD0145C" w14:textId="77777777" w:rsidTr="000B4BB1">
        <w:trPr>
          <w:trHeight w:val="246"/>
          <w:jc w:val="center"/>
        </w:trPr>
        <w:tc>
          <w:tcPr>
            <w:tcW w:w="890" w:type="dxa"/>
            <w:vAlign w:val="center"/>
          </w:tcPr>
          <w:p w14:paraId="02816DE5" w14:textId="08A9E5EA" w:rsidR="007673A3" w:rsidRPr="003404AF" w:rsidRDefault="007673A3" w:rsidP="007673A3">
            <w:pPr>
              <w:jc w:val="center"/>
              <w:rPr>
                <w:rFonts w:ascii="Arial LatArm" w:hAnsi="Arial LatArm" w:cs="Times Armenian"/>
                <w:sz w:val="20"/>
                <w:szCs w:val="20"/>
              </w:rPr>
            </w:pPr>
            <w:r w:rsidRPr="003404AF">
              <w:rPr>
                <w:rFonts w:ascii="Arial LatArm" w:hAnsi="Arial LatArm" w:cs="Times Armenian"/>
                <w:sz w:val="20"/>
                <w:szCs w:val="20"/>
              </w:rPr>
              <w:t>5</w:t>
            </w:r>
          </w:p>
        </w:tc>
        <w:tc>
          <w:tcPr>
            <w:tcW w:w="1454" w:type="dxa"/>
            <w:vAlign w:val="center"/>
          </w:tcPr>
          <w:p w14:paraId="3A61ACBA" w14:textId="2C5EBE99" w:rsidR="007673A3" w:rsidRDefault="007673A3" w:rsidP="007673A3">
            <w:pPr>
              <w:rPr>
                <w:rFonts w:ascii="Times LatArm" w:hAnsi="Times LatArm" w:cs="Arial"/>
                <w:sz w:val="20"/>
                <w:szCs w:val="20"/>
              </w:rPr>
            </w:pPr>
            <w:r>
              <w:rPr>
                <w:rFonts w:ascii="GHEA Grapalat" w:hAnsi="GHEA Grapalat"/>
                <w:sz w:val="18"/>
                <w:szCs w:val="18"/>
              </w:rPr>
              <w:t>31711500</w:t>
            </w:r>
          </w:p>
        </w:tc>
        <w:tc>
          <w:tcPr>
            <w:tcW w:w="2232" w:type="dxa"/>
          </w:tcPr>
          <w:p w14:paraId="502C40CD" w14:textId="4DBE1CB2" w:rsidR="007673A3" w:rsidRPr="009165E4" w:rsidRDefault="007673A3" w:rsidP="007673A3">
            <w:pPr>
              <w:rPr>
                <w:rFonts w:ascii="GHEA Grapalat" w:hAnsi="GHEA Grapalat" w:cs="Calibri"/>
                <w:sz w:val="20"/>
                <w:szCs w:val="20"/>
              </w:rPr>
            </w:pPr>
            <w:r w:rsidRPr="00117209">
              <w:t>Электронная микропипетка</w:t>
            </w:r>
          </w:p>
        </w:tc>
        <w:tc>
          <w:tcPr>
            <w:tcW w:w="1418" w:type="dxa"/>
          </w:tcPr>
          <w:p w14:paraId="4CBED229"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4F9158FE" w14:textId="2CCACAB4" w:rsidR="007673A3" w:rsidRPr="00F87995" w:rsidRDefault="007673A3" w:rsidP="007673A3">
            <w:pPr>
              <w:rPr>
                <w:rFonts w:ascii="GHEA Grapalat" w:hAnsi="GHEA Grapalat" w:cs="Calibri"/>
                <w:color w:val="000000"/>
                <w:sz w:val="18"/>
                <w:szCs w:val="18"/>
              </w:rPr>
            </w:pPr>
            <w:r w:rsidRPr="00BD2934">
              <w:t xml:space="preserve">Электронная микропипетка 50–1000 </w:t>
            </w:r>
            <w:proofErr w:type="spellStart"/>
            <w:r w:rsidRPr="00BD2934">
              <w:t>мкл</w:t>
            </w:r>
            <w:proofErr w:type="spellEnd"/>
            <w:r w:rsidRPr="00BD2934">
              <w:t>, эквивалент BR705336</w:t>
            </w:r>
          </w:p>
        </w:tc>
        <w:tc>
          <w:tcPr>
            <w:tcW w:w="992" w:type="dxa"/>
          </w:tcPr>
          <w:p w14:paraId="160FE9E8" w14:textId="78FBE42D"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7B8D36C1"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737A8345"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E0AE354" w14:textId="4BE13F0A"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tcPr>
          <w:p w14:paraId="42BFF1B2"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58A80DE2" w14:textId="1B3C4E02"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Align w:val="center"/>
          </w:tcPr>
          <w:p w14:paraId="4229773C"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24AE17EF" w14:textId="77777777" w:rsidTr="000B4BB1">
        <w:trPr>
          <w:trHeight w:val="246"/>
          <w:jc w:val="center"/>
        </w:trPr>
        <w:tc>
          <w:tcPr>
            <w:tcW w:w="890" w:type="dxa"/>
            <w:vAlign w:val="center"/>
          </w:tcPr>
          <w:p w14:paraId="48C260ED" w14:textId="45D8FA80" w:rsidR="007673A3" w:rsidRPr="003404AF" w:rsidRDefault="007673A3" w:rsidP="007673A3">
            <w:pPr>
              <w:jc w:val="center"/>
              <w:rPr>
                <w:rFonts w:ascii="Arial LatArm" w:hAnsi="Arial LatArm" w:cs="Times Armenian"/>
                <w:sz w:val="20"/>
                <w:szCs w:val="20"/>
              </w:rPr>
            </w:pPr>
            <w:r w:rsidRPr="003404AF">
              <w:rPr>
                <w:rFonts w:ascii="Arial LatArm" w:hAnsi="Arial LatArm" w:cs="Arial"/>
                <w:sz w:val="20"/>
                <w:szCs w:val="20"/>
              </w:rPr>
              <w:t>6</w:t>
            </w:r>
          </w:p>
        </w:tc>
        <w:tc>
          <w:tcPr>
            <w:tcW w:w="1454" w:type="dxa"/>
            <w:vAlign w:val="center"/>
          </w:tcPr>
          <w:p w14:paraId="640D4FB1" w14:textId="7389615D" w:rsidR="007673A3" w:rsidRDefault="007673A3" w:rsidP="007673A3">
            <w:pPr>
              <w:rPr>
                <w:rFonts w:ascii="Times LatArm" w:hAnsi="Times LatArm" w:cs="Arial"/>
                <w:sz w:val="20"/>
                <w:szCs w:val="20"/>
              </w:rPr>
            </w:pPr>
            <w:r>
              <w:rPr>
                <w:rFonts w:ascii="GHEA Grapalat" w:hAnsi="GHEA Grapalat"/>
                <w:sz w:val="18"/>
                <w:szCs w:val="18"/>
              </w:rPr>
              <w:t>31711500</w:t>
            </w:r>
          </w:p>
        </w:tc>
        <w:tc>
          <w:tcPr>
            <w:tcW w:w="2232" w:type="dxa"/>
          </w:tcPr>
          <w:p w14:paraId="6DB73335" w14:textId="115FBA00" w:rsidR="007673A3" w:rsidRPr="009165E4" w:rsidRDefault="007673A3" w:rsidP="007673A3">
            <w:pPr>
              <w:rPr>
                <w:rFonts w:ascii="GHEA Grapalat" w:hAnsi="GHEA Grapalat" w:cs="Calibri"/>
                <w:sz w:val="20"/>
                <w:szCs w:val="20"/>
              </w:rPr>
            </w:pPr>
            <w:r w:rsidRPr="00117209">
              <w:t>Электронная микропипетка</w:t>
            </w:r>
          </w:p>
        </w:tc>
        <w:tc>
          <w:tcPr>
            <w:tcW w:w="1418" w:type="dxa"/>
          </w:tcPr>
          <w:p w14:paraId="28346666"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7D49317D" w14:textId="7ABE2427" w:rsidR="007673A3" w:rsidRPr="00F87995" w:rsidRDefault="007673A3" w:rsidP="007673A3">
            <w:pPr>
              <w:rPr>
                <w:rFonts w:ascii="GHEA Grapalat" w:hAnsi="GHEA Grapalat" w:cs="Calibri"/>
                <w:color w:val="000000"/>
                <w:sz w:val="18"/>
                <w:szCs w:val="18"/>
              </w:rPr>
            </w:pPr>
            <w:r w:rsidRPr="00BD2934">
              <w:t xml:space="preserve">Электронная микропипетка 10-200 </w:t>
            </w:r>
            <w:proofErr w:type="spellStart"/>
            <w:r w:rsidRPr="00BD2934">
              <w:t>мкл</w:t>
            </w:r>
            <w:proofErr w:type="spellEnd"/>
            <w:r w:rsidRPr="00BD2934">
              <w:t>, эквивалент BR705333</w:t>
            </w:r>
          </w:p>
        </w:tc>
        <w:tc>
          <w:tcPr>
            <w:tcW w:w="992" w:type="dxa"/>
          </w:tcPr>
          <w:p w14:paraId="7BFC91D3" w14:textId="6DDBBCBA"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237350F4"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19F55984"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477CB42" w14:textId="3F893EF8"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tcPr>
          <w:p w14:paraId="32BD868F"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2BDFDEDD" w14:textId="0F417E2C"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Align w:val="center"/>
          </w:tcPr>
          <w:p w14:paraId="46757FA1"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479F4640" w14:textId="77777777" w:rsidTr="000B4BB1">
        <w:trPr>
          <w:trHeight w:val="246"/>
          <w:jc w:val="center"/>
        </w:trPr>
        <w:tc>
          <w:tcPr>
            <w:tcW w:w="890" w:type="dxa"/>
            <w:vAlign w:val="center"/>
          </w:tcPr>
          <w:p w14:paraId="753E501B" w14:textId="4456E2D6" w:rsidR="007673A3" w:rsidRPr="003404AF" w:rsidRDefault="007673A3" w:rsidP="007673A3">
            <w:pPr>
              <w:jc w:val="center"/>
              <w:rPr>
                <w:rFonts w:ascii="Arial LatArm" w:hAnsi="Arial LatArm" w:cs="Arial"/>
                <w:sz w:val="20"/>
                <w:szCs w:val="20"/>
              </w:rPr>
            </w:pPr>
            <w:r w:rsidRPr="003404AF">
              <w:rPr>
                <w:rFonts w:ascii="Arial LatArm" w:hAnsi="Arial LatArm" w:cs="Arial"/>
                <w:sz w:val="20"/>
                <w:szCs w:val="20"/>
              </w:rPr>
              <w:t>7</w:t>
            </w:r>
          </w:p>
        </w:tc>
        <w:tc>
          <w:tcPr>
            <w:tcW w:w="1454" w:type="dxa"/>
            <w:vAlign w:val="center"/>
          </w:tcPr>
          <w:p w14:paraId="72940AC6" w14:textId="5E921BCC" w:rsidR="007673A3" w:rsidRDefault="007673A3" w:rsidP="007673A3">
            <w:pPr>
              <w:rPr>
                <w:rFonts w:ascii="Times LatArm" w:hAnsi="Times LatArm" w:cs="Arial"/>
                <w:sz w:val="20"/>
                <w:szCs w:val="20"/>
              </w:rPr>
            </w:pPr>
            <w:r>
              <w:rPr>
                <w:rFonts w:ascii="GHEA Grapalat" w:hAnsi="GHEA Grapalat"/>
                <w:sz w:val="18"/>
                <w:szCs w:val="18"/>
              </w:rPr>
              <w:t>38431720</w:t>
            </w:r>
          </w:p>
        </w:tc>
        <w:tc>
          <w:tcPr>
            <w:tcW w:w="2232" w:type="dxa"/>
          </w:tcPr>
          <w:p w14:paraId="346E4E95" w14:textId="206F5A9C" w:rsidR="007673A3" w:rsidRPr="009165E4" w:rsidRDefault="007673A3" w:rsidP="007673A3">
            <w:pPr>
              <w:rPr>
                <w:rFonts w:ascii="GHEA Grapalat" w:hAnsi="GHEA Grapalat" w:cs="Calibri"/>
                <w:sz w:val="20"/>
                <w:szCs w:val="20"/>
              </w:rPr>
            </w:pPr>
            <w:r w:rsidRPr="00117209">
              <w:t>крайний</w:t>
            </w:r>
          </w:p>
        </w:tc>
        <w:tc>
          <w:tcPr>
            <w:tcW w:w="1418" w:type="dxa"/>
          </w:tcPr>
          <w:p w14:paraId="06C97F54"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7B265AC8" w14:textId="5926C727" w:rsidR="007673A3" w:rsidRPr="00F87995" w:rsidRDefault="007673A3" w:rsidP="007673A3">
            <w:pPr>
              <w:rPr>
                <w:rFonts w:ascii="GHEA Grapalat" w:hAnsi="GHEA Grapalat" w:cs="Calibri"/>
                <w:color w:val="000000"/>
                <w:sz w:val="18"/>
                <w:szCs w:val="18"/>
              </w:rPr>
            </w:pPr>
            <w:r w:rsidRPr="00BD2934">
              <w:t>Наконечник для электронных микропипеток 50-1000мкл</w:t>
            </w:r>
          </w:p>
        </w:tc>
        <w:tc>
          <w:tcPr>
            <w:tcW w:w="992" w:type="dxa"/>
          </w:tcPr>
          <w:p w14:paraId="09759D60" w14:textId="478D3267"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002322F4"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5F008B28"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2E7774B" w14:textId="270F22F5"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lang w:val="hy-AM"/>
              </w:rPr>
              <w:t>2</w:t>
            </w:r>
            <w:r w:rsidRPr="008C1219">
              <w:rPr>
                <w:rFonts w:ascii="Arial" w:hAnsi="Arial" w:cs="Arial"/>
                <w:bCs/>
                <w:i/>
                <w:sz w:val="18"/>
                <w:szCs w:val="18"/>
              </w:rPr>
              <w:t>000</w:t>
            </w:r>
          </w:p>
        </w:tc>
        <w:tc>
          <w:tcPr>
            <w:tcW w:w="1305" w:type="dxa"/>
            <w:vMerge/>
          </w:tcPr>
          <w:p w14:paraId="74D84079"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272E660F" w14:textId="0ABCD857"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lang w:val="hy-AM"/>
              </w:rPr>
              <w:t>2</w:t>
            </w:r>
            <w:r w:rsidRPr="008C1219">
              <w:rPr>
                <w:rFonts w:ascii="Arial" w:hAnsi="Arial" w:cs="Arial"/>
                <w:bCs/>
                <w:i/>
                <w:sz w:val="18"/>
                <w:szCs w:val="18"/>
              </w:rPr>
              <w:t>000</w:t>
            </w:r>
          </w:p>
        </w:tc>
        <w:tc>
          <w:tcPr>
            <w:tcW w:w="1142" w:type="dxa"/>
            <w:vAlign w:val="center"/>
          </w:tcPr>
          <w:p w14:paraId="3A0E09EB"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4497A3F2" w14:textId="77777777" w:rsidTr="000B4BB1">
        <w:trPr>
          <w:trHeight w:val="246"/>
          <w:jc w:val="center"/>
        </w:trPr>
        <w:tc>
          <w:tcPr>
            <w:tcW w:w="890" w:type="dxa"/>
            <w:vAlign w:val="center"/>
          </w:tcPr>
          <w:p w14:paraId="14B33319" w14:textId="08794818" w:rsidR="007673A3" w:rsidRPr="003404AF" w:rsidRDefault="007673A3" w:rsidP="007673A3">
            <w:pPr>
              <w:jc w:val="center"/>
              <w:rPr>
                <w:rFonts w:ascii="Arial LatArm" w:hAnsi="Arial LatArm" w:cs="Arial"/>
                <w:sz w:val="20"/>
                <w:szCs w:val="20"/>
              </w:rPr>
            </w:pPr>
            <w:r w:rsidRPr="003404AF">
              <w:rPr>
                <w:rFonts w:ascii="Arial LatArm" w:hAnsi="Arial LatArm" w:cs="Arial"/>
                <w:sz w:val="20"/>
                <w:szCs w:val="20"/>
              </w:rPr>
              <w:t>8</w:t>
            </w:r>
          </w:p>
        </w:tc>
        <w:tc>
          <w:tcPr>
            <w:tcW w:w="1454" w:type="dxa"/>
            <w:vAlign w:val="center"/>
          </w:tcPr>
          <w:p w14:paraId="39BBEF98" w14:textId="09C43FBA" w:rsidR="007673A3" w:rsidRDefault="007673A3" w:rsidP="007673A3">
            <w:pPr>
              <w:rPr>
                <w:rFonts w:ascii="Times LatArm" w:hAnsi="Times LatArm" w:cs="Arial"/>
                <w:sz w:val="20"/>
                <w:szCs w:val="20"/>
              </w:rPr>
            </w:pPr>
            <w:r>
              <w:rPr>
                <w:rFonts w:ascii="GHEA Grapalat" w:hAnsi="GHEA Grapalat"/>
                <w:sz w:val="18"/>
                <w:szCs w:val="18"/>
              </w:rPr>
              <w:t>38431720</w:t>
            </w:r>
          </w:p>
        </w:tc>
        <w:tc>
          <w:tcPr>
            <w:tcW w:w="2232" w:type="dxa"/>
          </w:tcPr>
          <w:p w14:paraId="79E365D1" w14:textId="6AF3C685" w:rsidR="007673A3" w:rsidRPr="009165E4" w:rsidRDefault="007673A3" w:rsidP="007673A3">
            <w:pPr>
              <w:rPr>
                <w:rFonts w:ascii="GHEA Grapalat" w:hAnsi="GHEA Grapalat" w:cs="Calibri"/>
                <w:sz w:val="20"/>
                <w:szCs w:val="20"/>
              </w:rPr>
            </w:pPr>
            <w:r w:rsidRPr="00117209">
              <w:t>крайний</w:t>
            </w:r>
          </w:p>
        </w:tc>
        <w:tc>
          <w:tcPr>
            <w:tcW w:w="1418" w:type="dxa"/>
          </w:tcPr>
          <w:p w14:paraId="23C60DB2"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0008286E" w14:textId="1DA1E32B" w:rsidR="007673A3" w:rsidRPr="00F87995" w:rsidRDefault="007673A3" w:rsidP="007673A3">
            <w:pPr>
              <w:rPr>
                <w:rFonts w:ascii="GHEA Grapalat" w:hAnsi="GHEA Grapalat" w:cs="Calibri"/>
                <w:color w:val="000000"/>
                <w:sz w:val="18"/>
                <w:szCs w:val="18"/>
              </w:rPr>
            </w:pPr>
            <w:r w:rsidRPr="00C561C1">
              <w:t xml:space="preserve">Наконечник для электронных микропипеток 10–200 </w:t>
            </w:r>
            <w:proofErr w:type="spellStart"/>
            <w:r w:rsidRPr="00C561C1">
              <w:t>мкл</w:t>
            </w:r>
            <w:proofErr w:type="spellEnd"/>
            <w:r w:rsidRPr="00C561C1">
              <w:t>.</w:t>
            </w:r>
          </w:p>
        </w:tc>
        <w:tc>
          <w:tcPr>
            <w:tcW w:w="992" w:type="dxa"/>
          </w:tcPr>
          <w:p w14:paraId="5403B15E" w14:textId="62388E4B"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2CB83FD6"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3375D04E"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9C518D3" w14:textId="5D368E3D"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lang w:val="hy-AM"/>
              </w:rPr>
              <w:t>2000</w:t>
            </w:r>
          </w:p>
        </w:tc>
        <w:tc>
          <w:tcPr>
            <w:tcW w:w="1305" w:type="dxa"/>
            <w:vMerge/>
          </w:tcPr>
          <w:p w14:paraId="29564459"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6D88E12C" w14:textId="10FBA22A"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lang w:val="hy-AM"/>
              </w:rPr>
              <w:t>2000</w:t>
            </w:r>
          </w:p>
        </w:tc>
        <w:tc>
          <w:tcPr>
            <w:tcW w:w="1142" w:type="dxa"/>
            <w:vAlign w:val="center"/>
          </w:tcPr>
          <w:p w14:paraId="373342D5"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7DA2B420" w14:textId="77777777" w:rsidTr="000B4BB1">
        <w:trPr>
          <w:trHeight w:val="246"/>
          <w:jc w:val="center"/>
        </w:trPr>
        <w:tc>
          <w:tcPr>
            <w:tcW w:w="890" w:type="dxa"/>
            <w:vAlign w:val="center"/>
          </w:tcPr>
          <w:p w14:paraId="3F80DB3D" w14:textId="65E53645" w:rsidR="007673A3" w:rsidRPr="003404AF" w:rsidRDefault="007673A3" w:rsidP="007673A3">
            <w:pPr>
              <w:jc w:val="center"/>
              <w:rPr>
                <w:rFonts w:ascii="Arial LatArm" w:hAnsi="Arial LatArm" w:cs="Arial"/>
                <w:sz w:val="20"/>
                <w:szCs w:val="20"/>
              </w:rPr>
            </w:pPr>
            <w:r w:rsidRPr="003404AF">
              <w:rPr>
                <w:rFonts w:ascii="Arial LatArm" w:hAnsi="Arial LatArm" w:cs="Arial"/>
                <w:sz w:val="20"/>
                <w:szCs w:val="20"/>
              </w:rPr>
              <w:t>9</w:t>
            </w:r>
          </w:p>
        </w:tc>
        <w:tc>
          <w:tcPr>
            <w:tcW w:w="1454" w:type="dxa"/>
            <w:vAlign w:val="center"/>
          </w:tcPr>
          <w:p w14:paraId="4D678FB2" w14:textId="2088DD3B" w:rsidR="007673A3" w:rsidRDefault="007673A3" w:rsidP="007673A3">
            <w:pPr>
              <w:rPr>
                <w:rFonts w:ascii="Times LatArm" w:hAnsi="Times LatArm" w:cs="Arial"/>
                <w:sz w:val="20"/>
                <w:szCs w:val="20"/>
              </w:rPr>
            </w:pPr>
            <w:r>
              <w:rPr>
                <w:rFonts w:ascii="GHEA Grapalat" w:hAnsi="GHEA Grapalat"/>
                <w:sz w:val="18"/>
                <w:szCs w:val="18"/>
              </w:rPr>
              <w:t>38431720</w:t>
            </w:r>
          </w:p>
        </w:tc>
        <w:tc>
          <w:tcPr>
            <w:tcW w:w="2232" w:type="dxa"/>
          </w:tcPr>
          <w:p w14:paraId="19008605" w14:textId="2513D0D5" w:rsidR="007673A3" w:rsidRPr="009165E4" w:rsidRDefault="007673A3" w:rsidP="007673A3">
            <w:pPr>
              <w:rPr>
                <w:rFonts w:ascii="GHEA Grapalat" w:hAnsi="GHEA Grapalat" w:cs="Calibri"/>
                <w:sz w:val="20"/>
                <w:szCs w:val="20"/>
              </w:rPr>
            </w:pPr>
            <w:r w:rsidRPr="00117209">
              <w:t>крайний</w:t>
            </w:r>
          </w:p>
        </w:tc>
        <w:tc>
          <w:tcPr>
            <w:tcW w:w="1418" w:type="dxa"/>
          </w:tcPr>
          <w:p w14:paraId="442225F0"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6D1643E6" w14:textId="72B30905" w:rsidR="007673A3" w:rsidRPr="00F87995" w:rsidRDefault="007673A3" w:rsidP="007673A3">
            <w:pPr>
              <w:rPr>
                <w:rFonts w:ascii="GHEA Grapalat" w:hAnsi="GHEA Grapalat" w:cs="Calibri"/>
                <w:color w:val="000000"/>
                <w:sz w:val="18"/>
                <w:szCs w:val="18"/>
              </w:rPr>
            </w:pPr>
            <w:r w:rsidRPr="00C561C1">
              <w:t>Наконечник для электронных микропипеток 250-500мкл</w:t>
            </w:r>
          </w:p>
        </w:tc>
        <w:tc>
          <w:tcPr>
            <w:tcW w:w="992" w:type="dxa"/>
          </w:tcPr>
          <w:p w14:paraId="0A37B4FC" w14:textId="57D6D265"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1626E6B7"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6D6DB2AD"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46C7988" w14:textId="62735E52"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lang w:val="hy-AM"/>
              </w:rPr>
              <w:t>2000</w:t>
            </w:r>
          </w:p>
        </w:tc>
        <w:tc>
          <w:tcPr>
            <w:tcW w:w="1305" w:type="dxa"/>
            <w:vMerge/>
          </w:tcPr>
          <w:p w14:paraId="707F126C"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55F2A607" w14:textId="7EF6596F"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lang w:val="hy-AM"/>
              </w:rPr>
              <w:t>2000</w:t>
            </w:r>
          </w:p>
        </w:tc>
        <w:tc>
          <w:tcPr>
            <w:tcW w:w="1142" w:type="dxa"/>
            <w:vAlign w:val="center"/>
          </w:tcPr>
          <w:p w14:paraId="58D850DB"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23B52763" w14:textId="77777777" w:rsidTr="000B4BB1">
        <w:trPr>
          <w:trHeight w:val="246"/>
          <w:jc w:val="center"/>
        </w:trPr>
        <w:tc>
          <w:tcPr>
            <w:tcW w:w="890" w:type="dxa"/>
            <w:vAlign w:val="center"/>
          </w:tcPr>
          <w:p w14:paraId="48188588" w14:textId="77B4D33C" w:rsidR="007673A3" w:rsidRPr="003404AF" w:rsidRDefault="007673A3" w:rsidP="007673A3">
            <w:pPr>
              <w:jc w:val="center"/>
              <w:rPr>
                <w:rFonts w:ascii="Arial LatArm" w:hAnsi="Arial LatArm" w:cs="Arial"/>
                <w:sz w:val="20"/>
                <w:szCs w:val="20"/>
              </w:rPr>
            </w:pPr>
            <w:r w:rsidRPr="003404AF">
              <w:rPr>
                <w:rFonts w:ascii="Arial LatArm" w:hAnsi="Arial LatArm" w:cs="Arial"/>
                <w:sz w:val="20"/>
                <w:szCs w:val="20"/>
              </w:rPr>
              <w:t>10</w:t>
            </w:r>
          </w:p>
        </w:tc>
        <w:tc>
          <w:tcPr>
            <w:tcW w:w="1454" w:type="dxa"/>
            <w:vAlign w:val="center"/>
          </w:tcPr>
          <w:p w14:paraId="6FC79CF4" w14:textId="4BD1FBDF" w:rsidR="007673A3" w:rsidRDefault="007673A3" w:rsidP="007673A3">
            <w:pPr>
              <w:rPr>
                <w:rFonts w:ascii="Times LatArm" w:hAnsi="Times LatArm" w:cs="Arial"/>
                <w:sz w:val="20"/>
                <w:szCs w:val="20"/>
              </w:rPr>
            </w:pPr>
            <w:r>
              <w:rPr>
                <w:rFonts w:ascii="GHEA Grapalat" w:hAnsi="GHEA Grapalat"/>
                <w:sz w:val="18"/>
                <w:szCs w:val="18"/>
              </w:rPr>
              <w:t>44611580</w:t>
            </w:r>
          </w:p>
        </w:tc>
        <w:tc>
          <w:tcPr>
            <w:tcW w:w="2232" w:type="dxa"/>
          </w:tcPr>
          <w:p w14:paraId="57DD21B8" w14:textId="043F403E" w:rsidR="007673A3" w:rsidRPr="009165E4" w:rsidRDefault="007673A3" w:rsidP="007673A3">
            <w:pPr>
              <w:rPr>
                <w:rFonts w:ascii="GHEA Grapalat" w:hAnsi="GHEA Grapalat" w:cs="Calibri"/>
                <w:sz w:val="20"/>
                <w:szCs w:val="20"/>
              </w:rPr>
            </w:pPr>
            <w:r w:rsidRPr="00117209">
              <w:t>Подставка для зарядки электронных микропипеток</w:t>
            </w:r>
          </w:p>
        </w:tc>
        <w:tc>
          <w:tcPr>
            <w:tcW w:w="1418" w:type="dxa"/>
          </w:tcPr>
          <w:p w14:paraId="59636B08"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tcPr>
          <w:p w14:paraId="560DEDEB" w14:textId="6CE02144" w:rsidR="007673A3" w:rsidRPr="00F87995" w:rsidRDefault="007673A3" w:rsidP="007673A3">
            <w:pPr>
              <w:rPr>
                <w:rFonts w:ascii="GHEA Grapalat" w:hAnsi="GHEA Grapalat" w:cs="Calibri"/>
                <w:color w:val="000000"/>
                <w:sz w:val="18"/>
                <w:szCs w:val="18"/>
              </w:rPr>
            </w:pPr>
            <w:r w:rsidRPr="00C561C1">
              <w:t>Подставка для зарядки электронных микропипеток Подставка для зарядки, Merck или аналогичная</w:t>
            </w:r>
          </w:p>
        </w:tc>
        <w:tc>
          <w:tcPr>
            <w:tcW w:w="992" w:type="dxa"/>
          </w:tcPr>
          <w:p w14:paraId="6F6D2C4E" w14:textId="5CF523B8" w:rsidR="007673A3" w:rsidRPr="005450A3" w:rsidRDefault="007673A3" w:rsidP="007673A3">
            <w:pPr>
              <w:widowControl w:val="0"/>
              <w:jc w:val="center"/>
              <w:rPr>
                <w:rFonts w:ascii="GHEA Grapalat" w:hAnsi="GHEA Grapalat" w:cs="Calibri"/>
                <w:color w:val="000000"/>
                <w:sz w:val="20"/>
                <w:szCs w:val="20"/>
              </w:rPr>
            </w:pPr>
            <w:r w:rsidRPr="006B79E9">
              <w:t>шт.</w:t>
            </w:r>
          </w:p>
        </w:tc>
        <w:tc>
          <w:tcPr>
            <w:tcW w:w="851" w:type="dxa"/>
          </w:tcPr>
          <w:p w14:paraId="4A49A7AB"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06B2245D"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B29C412" w14:textId="6173D084"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lang w:val="hy-AM"/>
              </w:rPr>
              <w:t>1</w:t>
            </w:r>
          </w:p>
        </w:tc>
        <w:tc>
          <w:tcPr>
            <w:tcW w:w="1305" w:type="dxa"/>
            <w:vMerge/>
          </w:tcPr>
          <w:p w14:paraId="0C53E0E7"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08E7A2DC" w14:textId="331340EE"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lang w:val="hy-AM"/>
              </w:rPr>
              <w:t>1</w:t>
            </w:r>
          </w:p>
        </w:tc>
        <w:tc>
          <w:tcPr>
            <w:tcW w:w="1142" w:type="dxa"/>
            <w:vAlign w:val="center"/>
          </w:tcPr>
          <w:p w14:paraId="395F9A74" w14:textId="77777777" w:rsidR="007673A3" w:rsidRPr="005450A3" w:rsidRDefault="007673A3" w:rsidP="007673A3">
            <w:pPr>
              <w:widowControl w:val="0"/>
              <w:jc w:val="center"/>
              <w:rPr>
                <w:rFonts w:ascii="GHEA Grapalat" w:hAnsi="GHEA Grapalat" w:cs="Calibri"/>
                <w:color w:val="000000"/>
                <w:sz w:val="20"/>
                <w:szCs w:val="20"/>
              </w:rPr>
            </w:pPr>
          </w:p>
        </w:tc>
      </w:tr>
      <w:tr w:rsidR="007673A3" w:rsidRPr="005450A3" w14:paraId="6DC9DCB1" w14:textId="77777777" w:rsidTr="000B4BB1">
        <w:trPr>
          <w:trHeight w:val="246"/>
          <w:jc w:val="center"/>
        </w:trPr>
        <w:tc>
          <w:tcPr>
            <w:tcW w:w="890" w:type="dxa"/>
            <w:vAlign w:val="center"/>
          </w:tcPr>
          <w:p w14:paraId="0A7ED8B8" w14:textId="74246E61" w:rsidR="007673A3" w:rsidRPr="003404AF" w:rsidRDefault="007673A3" w:rsidP="007673A3">
            <w:pPr>
              <w:jc w:val="center"/>
              <w:rPr>
                <w:rFonts w:ascii="Arial LatArm" w:hAnsi="Arial LatArm" w:cs="Arial"/>
                <w:sz w:val="20"/>
                <w:szCs w:val="20"/>
              </w:rPr>
            </w:pPr>
            <w:r w:rsidRPr="003404AF">
              <w:rPr>
                <w:rFonts w:ascii="Arial LatArm" w:hAnsi="Arial LatArm" w:cs="Arial"/>
                <w:sz w:val="20"/>
                <w:szCs w:val="20"/>
              </w:rPr>
              <w:t>11</w:t>
            </w:r>
          </w:p>
        </w:tc>
        <w:tc>
          <w:tcPr>
            <w:tcW w:w="1454" w:type="dxa"/>
            <w:vAlign w:val="center"/>
          </w:tcPr>
          <w:p w14:paraId="3F4CB986" w14:textId="04AEB04C" w:rsidR="007673A3" w:rsidRDefault="007673A3" w:rsidP="007673A3">
            <w:pPr>
              <w:rPr>
                <w:rFonts w:ascii="Times LatArm" w:hAnsi="Times LatArm" w:cs="Arial"/>
                <w:sz w:val="20"/>
                <w:szCs w:val="20"/>
              </w:rPr>
            </w:pPr>
            <w:r>
              <w:rPr>
                <w:rFonts w:ascii="GHEA Grapalat" w:hAnsi="GHEA Grapalat"/>
                <w:sz w:val="18"/>
                <w:szCs w:val="18"/>
              </w:rPr>
              <w:t>38431171</w:t>
            </w:r>
          </w:p>
        </w:tc>
        <w:tc>
          <w:tcPr>
            <w:tcW w:w="2232" w:type="dxa"/>
          </w:tcPr>
          <w:p w14:paraId="7D7629BC" w14:textId="09903B3B" w:rsidR="007673A3" w:rsidRPr="009165E4" w:rsidRDefault="007673A3" w:rsidP="007673A3">
            <w:pPr>
              <w:rPr>
                <w:rFonts w:ascii="GHEA Grapalat" w:hAnsi="GHEA Grapalat" w:cs="Calibri"/>
                <w:sz w:val="20"/>
                <w:szCs w:val="20"/>
              </w:rPr>
            </w:pPr>
            <w:r w:rsidRPr="00117209">
              <w:t xml:space="preserve">Часть газовой хроматографии Спектрометр </w:t>
            </w:r>
            <w:r w:rsidRPr="00117209">
              <w:lastRenderedPageBreak/>
              <w:t>Комплект расширения автоматической системы ввода</w:t>
            </w:r>
          </w:p>
        </w:tc>
        <w:tc>
          <w:tcPr>
            <w:tcW w:w="1418" w:type="dxa"/>
          </w:tcPr>
          <w:p w14:paraId="392C0C41" w14:textId="77777777" w:rsidR="007673A3" w:rsidRPr="005450A3" w:rsidRDefault="007673A3" w:rsidP="007673A3">
            <w:pPr>
              <w:widowControl w:val="0"/>
              <w:jc w:val="both"/>
              <w:rPr>
                <w:rFonts w:ascii="GHEA Grapalat" w:hAnsi="GHEA Grapalat" w:cs="Calibri"/>
                <w:color w:val="000000"/>
                <w:sz w:val="20"/>
                <w:szCs w:val="20"/>
              </w:rPr>
            </w:pPr>
          </w:p>
        </w:tc>
        <w:tc>
          <w:tcPr>
            <w:tcW w:w="3402" w:type="dxa"/>
            <w:vAlign w:val="center"/>
          </w:tcPr>
          <w:p w14:paraId="241B2B4E" w14:textId="77777777" w:rsidR="007673A3" w:rsidRPr="007673A3" w:rsidRDefault="007673A3" w:rsidP="007673A3">
            <w:pPr>
              <w:pStyle w:val="Normal1"/>
              <w:spacing w:line="276" w:lineRule="auto"/>
              <w:jc w:val="both"/>
              <w:rPr>
                <w:rFonts w:ascii="Arial" w:hAnsi="Arial"/>
                <w:bCs/>
                <w:i/>
                <w:sz w:val="18"/>
                <w:szCs w:val="18"/>
                <w:lang w:val="hy-AM"/>
              </w:rPr>
            </w:pPr>
            <w:r w:rsidRPr="007673A3">
              <w:rPr>
                <w:rFonts w:ascii="Arial" w:hAnsi="Arial"/>
                <w:bCs/>
                <w:i/>
                <w:sz w:val="18"/>
                <w:szCs w:val="18"/>
                <w:lang w:val="hy-AM"/>
              </w:rPr>
              <w:t xml:space="preserve">Termo Scientific Trance 7610 Часть газового хроматографа Спектрометр Комплект расширения системы </w:t>
            </w:r>
            <w:r w:rsidRPr="007673A3">
              <w:rPr>
                <w:rFonts w:ascii="Arial" w:hAnsi="Arial"/>
                <w:bCs/>
                <w:i/>
                <w:sz w:val="18"/>
                <w:szCs w:val="18"/>
                <w:lang w:val="hy-AM"/>
              </w:rPr>
              <w:lastRenderedPageBreak/>
              <w:t>автоматической инъекции Рукоятка 155 Комплект для установки карусельной системы для размещения флаконов емкостью 2 мл. В стоимость включена установка и настройка сертифицированным специалистом.</w:t>
            </w:r>
          </w:p>
          <w:p w14:paraId="69DEF64C" w14:textId="415919BD" w:rsidR="007673A3" w:rsidRPr="00F87995" w:rsidRDefault="007673A3" w:rsidP="007673A3">
            <w:pPr>
              <w:rPr>
                <w:rFonts w:ascii="GHEA Grapalat" w:hAnsi="GHEA Grapalat" w:cs="Calibri"/>
                <w:color w:val="000000"/>
                <w:sz w:val="18"/>
                <w:szCs w:val="18"/>
              </w:rPr>
            </w:pPr>
            <w:r w:rsidRPr="007673A3">
              <w:rPr>
                <w:rFonts w:ascii="Arial" w:hAnsi="Arial"/>
                <w:bCs/>
                <w:i/>
                <w:sz w:val="18"/>
                <w:szCs w:val="18"/>
                <w:lang w:val="hy-AM"/>
              </w:rPr>
              <w:t>Гарантия минимум 1 год</w:t>
            </w:r>
          </w:p>
        </w:tc>
        <w:tc>
          <w:tcPr>
            <w:tcW w:w="992" w:type="dxa"/>
          </w:tcPr>
          <w:p w14:paraId="299BB5E6" w14:textId="10A5FA4A" w:rsidR="007673A3" w:rsidRPr="005450A3" w:rsidRDefault="007673A3" w:rsidP="007673A3">
            <w:pPr>
              <w:widowControl w:val="0"/>
              <w:jc w:val="center"/>
              <w:rPr>
                <w:rFonts w:ascii="GHEA Grapalat" w:hAnsi="GHEA Grapalat" w:cs="Calibri"/>
                <w:color w:val="000000"/>
                <w:sz w:val="20"/>
                <w:szCs w:val="20"/>
              </w:rPr>
            </w:pPr>
            <w:r w:rsidRPr="006B79E9">
              <w:lastRenderedPageBreak/>
              <w:t>шт.</w:t>
            </w:r>
          </w:p>
        </w:tc>
        <w:tc>
          <w:tcPr>
            <w:tcW w:w="851" w:type="dxa"/>
          </w:tcPr>
          <w:p w14:paraId="559E0ECC" w14:textId="77777777" w:rsidR="007673A3" w:rsidRPr="005450A3" w:rsidRDefault="007673A3" w:rsidP="007673A3">
            <w:pPr>
              <w:widowControl w:val="0"/>
              <w:jc w:val="center"/>
              <w:rPr>
                <w:rFonts w:ascii="GHEA Grapalat" w:hAnsi="GHEA Grapalat" w:cs="Calibri"/>
                <w:color w:val="000000"/>
                <w:sz w:val="20"/>
                <w:szCs w:val="20"/>
              </w:rPr>
            </w:pPr>
          </w:p>
        </w:tc>
        <w:tc>
          <w:tcPr>
            <w:tcW w:w="992" w:type="dxa"/>
            <w:tcBorders>
              <w:bottom w:val="single" w:sz="4" w:space="0" w:color="auto"/>
            </w:tcBorders>
          </w:tcPr>
          <w:p w14:paraId="2BAA8493" w14:textId="77777777" w:rsidR="007673A3" w:rsidRPr="005450A3" w:rsidRDefault="007673A3" w:rsidP="007673A3">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7ACB46C" w14:textId="02015438" w:rsidR="007673A3" w:rsidRPr="009165E4" w:rsidRDefault="007673A3" w:rsidP="007673A3">
            <w:pPr>
              <w:jc w:val="center"/>
              <w:rPr>
                <w:rFonts w:ascii="GHEA Grapalat" w:hAnsi="GHEA Grapalat" w:cs="Calibri"/>
                <w:color w:val="000000"/>
                <w:sz w:val="20"/>
                <w:szCs w:val="20"/>
                <w:lang w:val="hy-AM"/>
              </w:rPr>
            </w:pPr>
            <w:r w:rsidRPr="008C1219">
              <w:rPr>
                <w:rFonts w:ascii="Arial" w:hAnsi="Arial" w:cs="Arial"/>
                <w:bCs/>
                <w:i/>
                <w:sz w:val="18"/>
                <w:szCs w:val="18"/>
                <w:lang w:val="hy-AM"/>
              </w:rPr>
              <w:t>1</w:t>
            </w:r>
          </w:p>
        </w:tc>
        <w:tc>
          <w:tcPr>
            <w:tcW w:w="1305" w:type="dxa"/>
            <w:vMerge/>
          </w:tcPr>
          <w:p w14:paraId="479275D7" w14:textId="77777777" w:rsidR="007673A3" w:rsidRPr="005450A3" w:rsidRDefault="007673A3" w:rsidP="007673A3">
            <w:pPr>
              <w:widowControl w:val="0"/>
              <w:jc w:val="center"/>
              <w:rPr>
                <w:rFonts w:ascii="GHEA Grapalat" w:hAnsi="GHEA Grapalat" w:cs="Calibri"/>
                <w:color w:val="000000"/>
                <w:sz w:val="20"/>
                <w:szCs w:val="20"/>
              </w:rPr>
            </w:pPr>
          </w:p>
        </w:tc>
        <w:tc>
          <w:tcPr>
            <w:tcW w:w="963" w:type="dxa"/>
            <w:vAlign w:val="center"/>
          </w:tcPr>
          <w:p w14:paraId="58BF9471" w14:textId="0808A44A" w:rsidR="007673A3" w:rsidRDefault="007673A3" w:rsidP="007673A3">
            <w:pPr>
              <w:jc w:val="center"/>
              <w:rPr>
                <w:rFonts w:ascii="GHEA Grapalat" w:hAnsi="GHEA Grapalat" w:cs="Calibri"/>
                <w:color w:val="000000"/>
                <w:sz w:val="20"/>
                <w:szCs w:val="20"/>
              </w:rPr>
            </w:pPr>
            <w:r w:rsidRPr="008C1219">
              <w:rPr>
                <w:rFonts w:ascii="Arial" w:hAnsi="Arial" w:cs="Arial"/>
                <w:bCs/>
                <w:i/>
                <w:sz w:val="18"/>
                <w:szCs w:val="18"/>
                <w:lang w:val="hy-AM"/>
              </w:rPr>
              <w:t>1</w:t>
            </w:r>
          </w:p>
        </w:tc>
        <w:tc>
          <w:tcPr>
            <w:tcW w:w="1142" w:type="dxa"/>
            <w:vAlign w:val="center"/>
          </w:tcPr>
          <w:p w14:paraId="48AE9D00" w14:textId="77777777" w:rsidR="007673A3" w:rsidRPr="005450A3" w:rsidRDefault="007673A3" w:rsidP="007673A3">
            <w:pPr>
              <w:widowControl w:val="0"/>
              <w:jc w:val="center"/>
              <w:rPr>
                <w:rFonts w:ascii="GHEA Grapalat" w:hAnsi="GHEA Grapalat" w:cs="Calibri"/>
                <w:color w:val="000000"/>
                <w:sz w:val="20"/>
                <w:szCs w:val="20"/>
              </w:rPr>
            </w:pPr>
          </w:p>
        </w:tc>
      </w:tr>
      <w:tr w:rsidR="00A67044" w:rsidRPr="005450A3" w14:paraId="19CDD518" w14:textId="77777777" w:rsidTr="005C1EE1">
        <w:trPr>
          <w:trHeight w:val="246"/>
          <w:jc w:val="center"/>
        </w:trPr>
        <w:tc>
          <w:tcPr>
            <w:tcW w:w="890" w:type="dxa"/>
            <w:vAlign w:val="center"/>
          </w:tcPr>
          <w:p w14:paraId="487FE5EF" w14:textId="0874C8B2" w:rsidR="00A67044" w:rsidRPr="003404AF" w:rsidRDefault="00A67044" w:rsidP="00A67044">
            <w:pPr>
              <w:jc w:val="center"/>
              <w:rPr>
                <w:rFonts w:ascii="Arial LatArm" w:hAnsi="Arial LatArm" w:cs="Arial"/>
                <w:sz w:val="20"/>
                <w:szCs w:val="20"/>
              </w:rPr>
            </w:pPr>
            <w:r w:rsidRPr="003404AF">
              <w:rPr>
                <w:rFonts w:ascii="Arial LatArm" w:hAnsi="Arial LatArm" w:cs="Arial"/>
                <w:sz w:val="20"/>
                <w:szCs w:val="20"/>
              </w:rPr>
              <w:t>12</w:t>
            </w:r>
          </w:p>
        </w:tc>
        <w:tc>
          <w:tcPr>
            <w:tcW w:w="1454" w:type="dxa"/>
            <w:vAlign w:val="center"/>
          </w:tcPr>
          <w:p w14:paraId="6DA4E9E6" w14:textId="4E936A59" w:rsidR="00A67044" w:rsidRDefault="00A67044" w:rsidP="00A67044">
            <w:pPr>
              <w:rPr>
                <w:rFonts w:ascii="Times LatArm" w:hAnsi="Times LatArm" w:cs="Arial"/>
                <w:sz w:val="20"/>
                <w:szCs w:val="20"/>
              </w:rPr>
            </w:pPr>
            <w:r>
              <w:rPr>
                <w:rFonts w:ascii="GHEA Grapalat" w:hAnsi="GHEA Grapalat"/>
                <w:sz w:val="18"/>
                <w:szCs w:val="18"/>
              </w:rPr>
              <w:t>38510000</w:t>
            </w:r>
          </w:p>
        </w:tc>
        <w:tc>
          <w:tcPr>
            <w:tcW w:w="2232" w:type="dxa"/>
          </w:tcPr>
          <w:p w14:paraId="6AAE01DB" w14:textId="7D3CFC74" w:rsidR="00A67044" w:rsidRPr="009165E4" w:rsidRDefault="00A67044" w:rsidP="00A67044">
            <w:pPr>
              <w:rPr>
                <w:rFonts w:ascii="GHEA Grapalat" w:hAnsi="GHEA Grapalat" w:cs="Calibri"/>
                <w:sz w:val="20"/>
                <w:szCs w:val="20"/>
              </w:rPr>
            </w:pPr>
            <w:r w:rsidRPr="00117209">
              <w:t>микроскоп</w:t>
            </w:r>
          </w:p>
        </w:tc>
        <w:tc>
          <w:tcPr>
            <w:tcW w:w="1418" w:type="dxa"/>
          </w:tcPr>
          <w:p w14:paraId="308A1E94" w14:textId="77777777" w:rsidR="00A67044" w:rsidRPr="005450A3" w:rsidRDefault="00A67044" w:rsidP="00A67044">
            <w:pPr>
              <w:widowControl w:val="0"/>
              <w:jc w:val="both"/>
              <w:rPr>
                <w:rFonts w:ascii="GHEA Grapalat" w:hAnsi="GHEA Grapalat" w:cs="Calibri"/>
                <w:color w:val="000000"/>
                <w:sz w:val="20"/>
                <w:szCs w:val="20"/>
              </w:rPr>
            </w:pPr>
          </w:p>
        </w:tc>
        <w:tc>
          <w:tcPr>
            <w:tcW w:w="3402" w:type="dxa"/>
            <w:vAlign w:val="center"/>
          </w:tcPr>
          <w:p w14:paraId="27DB27C0" w14:textId="77777777" w:rsidR="007673A3" w:rsidRPr="007673A3" w:rsidRDefault="007673A3" w:rsidP="007673A3">
            <w:pPr>
              <w:pStyle w:val="Normal1"/>
              <w:spacing w:line="276" w:lineRule="auto"/>
              <w:jc w:val="both"/>
              <w:rPr>
                <w:rFonts w:ascii="Arial" w:hAnsi="Arial"/>
                <w:bCs/>
                <w:i/>
                <w:sz w:val="18"/>
                <w:szCs w:val="18"/>
                <w:lang w:val="ru-RU"/>
              </w:rPr>
            </w:pPr>
            <w:r w:rsidRPr="007673A3">
              <w:rPr>
                <w:rFonts w:ascii="Arial" w:hAnsi="Arial"/>
                <w:bCs/>
                <w:i/>
                <w:sz w:val="18"/>
                <w:szCs w:val="18"/>
                <w:lang w:val="ru-RU"/>
              </w:rPr>
              <w:t xml:space="preserve">Микроскоп Новый стереомикроскоп </w:t>
            </w:r>
            <w:r w:rsidRPr="007673A3">
              <w:rPr>
                <w:rFonts w:ascii="Arial" w:hAnsi="Arial"/>
                <w:bCs/>
                <w:i/>
                <w:sz w:val="18"/>
                <w:szCs w:val="18"/>
              </w:rPr>
              <w:t>Leica</w:t>
            </w:r>
            <w:r w:rsidRPr="007673A3">
              <w:rPr>
                <w:rFonts w:ascii="Arial" w:hAnsi="Arial"/>
                <w:bCs/>
                <w:i/>
                <w:sz w:val="18"/>
                <w:szCs w:val="18"/>
                <w:lang w:val="ru-RU"/>
              </w:rPr>
              <w:t xml:space="preserve"> </w:t>
            </w:r>
            <w:r w:rsidRPr="007673A3">
              <w:rPr>
                <w:rFonts w:ascii="Arial" w:hAnsi="Arial"/>
                <w:bCs/>
                <w:i/>
                <w:sz w:val="18"/>
                <w:szCs w:val="18"/>
              </w:rPr>
              <w:t>M</w:t>
            </w:r>
            <w:r w:rsidRPr="007673A3">
              <w:rPr>
                <w:rFonts w:ascii="Arial" w:hAnsi="Arial"/>
                <w:bCs/>
                <w:i/>
                <w:sz w:val="18"/>
                <w:szCs w:val="18"/>
                <w:lang w:val="ru-RU"/>
              </w:rPr>
              <w:t>80,</w:t>
            </w:r>
          </w:p>
          <w:p w14:paraId="1D90BCF4" w14:textId="77777777" w:rsidR="007673A3" w:rsidRPr="007673A3" w:rsidRDefault="007673A3" w:rsidP="007673A3">
            <w:pPr>
              <w:pStyle w:val="Normal1"/>
              <w:spacing w:line="276" w:lineRule="auto"/>
              <w:jc w:val="both"/>
              <w:rPr>
                <w:rFonts w:ascii="Arial" w:hAnsi="Arial"/>
                <w:bCs/>
                <w:i/>
                <w:sz w:val="18"/>
                <w:szCs w:val="18"/>
                <w:lang w:val="ru-RU"/>
              </w:rPr>
            </w:pPr>
            <w:r w:rsidRPr="007673A3">
              <w:rPr>
                <w:rFonts w:ascii="Arial" w:hAnsi="Arial"/>
                <w:bCs/>
                <w:i/>
                <w:sz w:val="18"/>
                <w:szCs w:val="18"/>
                <w:lang w:val="ru-RU"/>
              </w:rPr>
              <w:t>Увеличение 480</w:t>
            </w:r>
            <w:r w:rsidRPr="007673A3">
              <w:rPr>
                <w:rFonts w:ascii="Arial" w:hAnsi="Arial"/>
                <w:bCs/>
                <w:i/>
                <w:sz w:val="18"/>
                <w:szCs w:val="18"/>
              </w:rPr>
              <w:t>x</w:t>
            </w:r>
          </w:p>
          <w:p w14:paraId="54ADAC10" w14:textId="77777777" w:rsidR="007673A3" w:rsidRPr="007673A3" w:rsidRDefault="007673A3" w:rsidP="007673A3">
            <w:pPr>
              <w:pStyle w:val="Normal1"/>
              <w:spacing w:line="276" w:lineRule="auto"/>
              <w:jc w:val="both"/>
              <w:rPr>
                <w:rFonts w:ascii="Arial" w:hAnsi="Arial"/>
                <w:bCs/>
                <w:i/>
                <w:sz w:val="18"/>
                <w:szCs w:val="18"/>
                <w:lang w:val="ru-RU"/>
              </w:rPr>
            </w:pPr>
            <w:r w:rsidRPr="007673A3">
              <w:rPr>
                <w:rFonts w:ascii="Arial" w:hAnsi="Arial"/>
                <w:bCs/>
                <w:i/>
                <w:sz w:val="18"/>
                <w:szCs w:val="18"/>
                <w:lang w:val="ru-RU"/>
              </w:rPr>
              <w:t>Увеличение 618 линий/мм</w:t>
            </w:r>
          </w:p>
          <w:p w14:paraId="25AED055" w14:textId="77777777" w:rsidR="007673A3" w:rsidRPr="007673A3" w:rsidRDefault="007673A3" w:rsidP="007673A3">
            <w:pPr>
              <w:pStyle w:val="Normal1"/>
              <w:spacing w:line="276" w:lineRule="auto"/>
              <w:jc w:val="both"/>
              <w:rPr>
                <w:rFonts w:ascii="Arial" w:hAnsi="Arial"/>
                <w:bCs/>
                <w:i/>
                <w:sz w:val="18"/>
                <w:szCs w:val="18"/>
                <w:lang w:val="ru-RU"/>
              </w:rPr>
            </w:pPr>
            <w:r w:rsidRPr="007673A3">
              <w:rPr>
                <w:rFonts w:ascii="Arial" w:hAnsi="Arial"/>
                <w:bCs/>
                <w:i/>
                <w:sz w:val="18"/>
                <w:szCs w:val="18"/>
                <w:lang w:val="ru-RU"/>
              </w:rPr>
              <w:t>Цифровая апертура (апертура) Ø 98 мм</w:t>
            </w:r>
          </w:p>
          <w:p w14:paraId="3E7B23A5" w14:textId="77777777" w:rsidR="007673A3" w:rsidRPr="007673A3" w:rsidRDefault="007673A3" w:rsidP="007673A3">
            <w:pPr>
              <w:pStyle w:val="Normal1"/>
              <w:spacing w:line="276" w:lineRule="auto"/>
              <w:jc w:val="both"/>
              <w:rPr>
                <w:rFonts w:ascii="Arial" w:hAnsi="Arial"/>
                <w:bCs/>
                <w:i/>
                <w:sz w:val="18"/>
                <w:szCs w:val="18"/>
                <w:lang w:val="ru-RU"/>
              </w:rPr>
            </w:pPr>
            <w:r w:rsidRPr="007673A3">
              <w:rPr>
                <w:rFonts w:ascii="Arial" w:hAnsi="Arial"/>
                <w:bCs/>
                <w:i/>
                <w:sz w:val="18"/>
                <w:szCs w:val="18"/>
                <w:lang w:val="ru-RU"/>
              </w:rPr>
              <w:t>Головка захвата для масштабирования – 8 переключаемых положений для повторяющихся задач</w:t>
            </w:r>
          </w:p>
          <w:p w14:paraId="151357D2" w14:textId="77777777" w:rsidR="007673A3" w:rsidRPr="007673A3" w:rsidRDefault="007673A3" w:rsidP="007673A3">
            <w:pPr>
              <w:pStyle w:val="Normal1"/>
              <w:spacing w:line="276" w:lineRule="auto"/>
              <w:jc w:val="both"/>
              <w:rPr>
                <w:rFonts w:ascii="Arial" w:hAnsi="Arial"/>
                <w:bCs/>
                <w:i/>
                <w:sz w:val="18"/>
                <w:szCs w:val="18"/>
                <w:lang w:val="ru-RU"/>
              </w:rPr>
            </w:pPr>
            <w:r w:rsidRPr="007673A3">
              <w:rPr>
                <w:rFonts w:ascii="Arial" w:hAnsi="Arial"/>
                <w:bCs/>
                <w:i/>
                <w:sz w:val="18"/>
                <w:szCs w:val="18"/>
                <w:lang w:val="ru-RU"/>
              </w:rPr>
              <w:t xml:space="preserve">Стандартные объективы - </w:t>
            </w:r>
            <w:proofErr w:type="spellStart"/>
            <w:r w:rsidRPr="007673A3">
              <w:rPr>
                <w:rFonts w:ascii="Arial" w:hAnsi="Arial"/>
                <w:bCs/>
                <w:i/>
                <w:sz w:val="18"/>
                <w:szCs w:val="18"/>
                <w:lang w:val="ru-RU"/>
              </w:rPr>
              <w:t>планахроматический</w:t>
            </w:r>
            <w:proofErr w:type="spellEnd"/>
            <w:r w:rsidRPr="007673A3">
              <w:rPr>
                <w:rFonts w:ascii="Arial" w:hAnsi="Arial"/>
                <w:bCs/>
                <w:i/>
                <w:sz w:val="18"/>
                <w:szCs w:val="18"/>
                <w:lang w:val="ru-RU"/>
              </w:rPr>
              <w:t xml:space="preserve"> 1</w:t>
            </w:r>
            <w:r w:rsidRPr="007673A3">
              <w:rPr>
                <w:rFonts w:ascii="Arial" w:hAnsi="Arial"/>
                <w:bCs/>
                <w:i/>
                <w:sz w:val="18"/>
                <w:szCs w:val="18"/>
              </w:rPr>
              <w:t>x</w:t>
            </w:r>
            <w:r w:rsidRPr="007673A3">
              <w:rPr>
                <w:rFonts w:ascii="Arial" w:hAnsi="Arial"/>
                <w:bCs/>
                <w:i/>
                <w:sz w:val="18"/>
                <w:szCs w:val="18"/>
                <w:lang w:val="ru-RU"/>
              </w:rPr>
              <w:t xml:space="preserve"> (</w:t>
            </w:r>
            <w:proofErr w:type="spellStart"/>
            <w:r w:rsidRPr="007673A3">
              <w:rPr>
                <w:rFonts w:ascii="Arial" w:hAnsi="Arial"/>
                <w:bCs/>
                <w:i/>
                <w:sz w:val="18"/>
                <w:szCs w:val="18"/>
                <w:lang w:val="ru-RU"/>
              </w:rPr>
              <w:t>планахроматический</w:t>
            </w:r>
            <w:proofErr w:type="spellEnd"/>
            <w:r w:rsidRPr="007673A3">
              <w:rPr>
                <w:rFonts w:ascii="Arial" w:hAnsi="Arial"/>
                <w:bCs/>
                <w:i/>
                <w:sz w:val="18"/>
                <w:szCs w:val="18"/>
                <w:lang w:val="ru-RU"/>
              </w:rPr>
              <w:t>)</w:t>
            </w:r>
          </w:p>
          <w:p w14:paraId="3DC3DC72" w14:textId="221CD5D4" w:rsidR="00A67044" w:rsidRPr="00A67044" w:rsidRDefault="007673A3" w:rsidP="007673A3">
            <w:pPr>
              <w:rPr>
                <w:rFonts w:ascii="GHEA Grapalat" w:hAnsi="GHEA Grapalat" w:cs="Calibri"/>
                <w:color w:val="000000"/>
                <w:sz w:val="18"/>
                <w:szCs w:val="18"/>
                <w:lang w:val="hy-AM"/>
              </w:rPr>
            </w:pPr>
            <w:r w:rsidRPr="007673A3">
              <w:rPr>
                <w:rFonts w:ascii="Arial" w:hAnsi="Arial"/>
                <w:bCs/>
                <w:i/>
                <w:sz w:val="18"/>
                <w:szCs w:val="18"/>
              </w:rPr>
              <w:t xml:space="preserve">Дополнительные линзы – </w:t>
            </w:r>
            <w:proofErr w:type="spellStart"/>
            <w:r w:rsidRPr="007673A3">
              <w:rPr>
                <w:rFonts w:ascii="Arial" w:hAnsi="Arial"/>
                <w:bCs/>
                <w:i/>
                <w:sz w:val="18"/>
                <w:szCs w:val="18"/>
              </w:rPr>
              <w:t>планахроматы</w:t>
            </w:r>
            <w:proofErr w:type="spellEnd"/>
            <w:r w:rsidRPr="007673A3">
              <w:rPr>
                <w:rFonts w:ascii="Arial" w:hAnsi="Arial"/>
                <w:bCs/>
                <w:i/>
                <w:sz w:val="18"/>
                <w:szCs w:val="18"/>
              </w:rPr>
              <w:t>. 0,8х, 1х, 1,6х</w:t>
            </w:r>
          </w:p>
        </w:tc>
        <w:tc>
          <w:tcPr>
            <w:tcW w:w="992" w:type="dxa"/>
            <w:vAlign w:val="center"/>
          </w:tcPr>
          <w:p w14:paraId="1DECE299" w14:textId="69CDB9E4" w:rsidR="00A67044" w:rsidRPr="005450A3" w:rsidRDefault="007673A3" w:rsidP="00A67044">
            <w:pPr>
              <w:widowControl w:val="0"/>
              <w:jc w:val="center"/>
              <w:rPr>
                <w:rFonts w:ascii="GHEA Grapalat" w:hAnsi="GHEA Grapalat" w:cs="Calibri"/>
                <w:color w:val="000000"/>
                <w:sz w:val="20"/>
                <w:szCs w:val="20"/>
              </w:rPr>
            </w:pPr>
            <w:r w:rsidRPr="007673A3">
              <w:rPr>
                <w:rFonts w:ascii="Arial" w:hAnsi="Arial" w:cs="Arial"/>
                <w:bCs/>
                <w:i/>
                <w:sz w:val="18"/>
                <w:szCs w:val="18"/>
              </w:rPr>
              <w:t>шт.</w:t>
            </w:r>
          </w:p>
        </w:tc>
        <w:tc>
          <w:tcPr>
            <w:tcW w:w="851" w:type="dxa"/>
          </w:tcPr>
          <w:p w14:paraId="23BDD19D" w14:textId="77777777" w:rsidR="00A67044" w:rsidRPr="005450A3" w:rsidRDefault="00A67044" w:rsidP="00A67044">
            <w:pPr>
              <w:widowControl w:val="0"/>
              <w:jc w:val="center"/>
              <w:rPr>
                <w:rFonts w:ascii="GHEA Grapalat" w:hAnsi="GHEA Grapalat" w:cs="Calibri"/>
                <w:color w:val="000000"/>
                <w:sz w:val="20"/>
                <w:szCs w:val="20"/>
              </w:rPr>
            </w:pPr>
          </w:p>
        </w:tc>
        <w:tc>
          <w:tcPr>
            <w:tcW w:w="992" w:type="dxa"/>
            <w:tcBorders>
              <w:bottom w:val="single" w:sz="4" w:space="0" w:color="auto"/>
            </w:tcBorders>
          </w:tcPr>
          <w:p w14:paraId="441F3932" w14:textId="77777777" w:rsidR="00A67044" w:rsidRPr="005450A3" w:rsidRDefault="00A67044" w:rsidP="00A67044">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CE1FFBD" w14:textId="626D79DF" w:rsidR="00A67044" w:rsidRPr="009165E4" w:rsidRDefault="00A67044" w:rsidP="00A67044">
            <w:pPr>
              <w:jc w:val="center"/>
              <w:rPr>
                <w:rFonts w:ascii="GHEA Grapalat" w:hAnsi="GHEA Grapalat" w:cs="Calibri"/>
                <w:color w:val="000000"/>
                <w:sz w:val="20"/>
                <w:szCs w:val="20"/>
                <w:lang w:val="hy-AM"/>
              </w:rPr>
            </w:pPr>
            <w:r w:rsidRPr="008C1219">
              <w:rPr>
                <w:rFonts w:ascii="Arial" w:hAnsi="Arial" w:cs="Arial"/>
                <w:bCs/>
                <w:i/>
                <w:sz w:val="18"/>
                <w:szCs w:val="18"/>
              </w:rPr>
              <w:t>1</w:t>
            </w:r>
          </w:p>
        </w:tc>
        <w:tc>
          <w:tcPr>
            <w:tcW w:w="1305" w:type="dxa"/>
            <w:vMerge/>
          </w:tcPr>
          <w:p w14:paraId="051CE7EE" w14:textId="77777777" w:rsidR="00A67044" w:rsidRPr="005450A3" w:rsidRDefault="00A67044" w:rsidP="00A67044">
            <w:pPr>
              <w:widowControl w:val="0"/>
              <w:jc w:val="center"/>
              <w:rPr>
                <w:rFonts w:ascii="GHEA Grapalat" w:hAnsi="GHEA Grapalat" w:cs="Calibri"/>
                <w:color w:val="000000"/>
                <w:sz w:val="20"/>
                <w:szCs w:val="20"/>
              </w:rPr>
            </w:pPr>
          </w:p>
        </w:tc>
        <w:tc>
          <w:tcPr>
            <w:tcW w:w="963" w:type="dxa"/>
            <w:vAlign w:val="center"/>
          </w:tcPr>
          <w:p w14:paraId="40FA4916" w14:textId="1CE9392E" w:rsidR="00A67044" w:rsidRDefault="00A67044" w:rsidP="00A67044">
            <w:pPr>
              <w:jc w:val="center"/>
              <w:rPr>
                <w:rFonts w:ascii="GHEA Grapalat" w:hAnsi="GHEA Grapalat" w:cs="Calibri"/>
                <w:color w:val="000000"/>
                <w:sz w:val="20"/>
                <w:szCs w:val="20"/>
              </w:rPr>
            </w:pPr>
            <w:r w:rsidRPr="008C1219">
              <w:rPr>
                <w:rFonts w:ascii="Arial" w:hAnsi="Arial" w:cs="Arial"/>
                <w:bCs/>
                <w:i/>
                <w:sz w:val="18"/>
                <w:szCs w:val="18"/>
              </w:rPr>
              <w:t>1</w:t>
            </w:r>
          </w:p>
        </w:tc>
        <w:tc>
          <w:tcPr>
            <w:tcW w:w="1142" w:type="dxa"/>
            <w:vAlign w:val="center"/>
          </w:tcPr>
          <w:p w14:paraId="5CD2B099" w14:textId="77777777" w:rsidR="00A67044" w:rsidRPr="005450A3" w:rsidRDefault="00A67044" w:rsidP="00A67044">
            <w:pPr>
              <w:widowControl w:val="0"/>
              <w:jc w:val="center"/>
              <w:rPr>
                <w:rFonts w:ascii="GHEA Grapalat" w:hAnsi="GHEA Grapalat" w:cs="Calibri"/>
                <w:color w:val="000000"/>
                <w:sz w:val="20"/>
                <w:szCs w:val="20"/>
              </w:rPr>
            </w:pPr>
          </w:p>
        </w:tc>
      </w:tr>
    </w:tbl>
    <w:p w14:paraId="10A293C6" w14:textId="77777777" w:rsidR="00BF3183" w:rsidRDefault="00BF3183" w:rsidP="00836932">
      <w:pPr>
        <w:widowControl w:val="0"/>
        <w:jc w:val="both"/>
        <w:rPr>
          <w:rFonts w:ascii="GHEA Grapalat" w:hAnsi="GHEA Grapalat"/>
          <w:sz w:val="20"/>
          <w:szCs w:val="20"/>
        </w:rPr>
      </w:pPr>
    </w:p>
    <w:p w14:paraId="4E8E6C1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1. Обязательное условие: продукт нельзя использовать.</w:t>
      </w:r>
    </w:p>
    <w:p w14:paraId="48D4D1D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2. Предварительно согласовать образцы продукции с заказчиком</w:t>
      </w:r>
    </w:p>
    <w:p w14:paraId="2782329E"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3. Доставка продукции поэтапно, по желанию клиента.</w:t>
      </w:r>
    </w:p>
    <w:p w14:paraId="48DC9C4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4.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480BCC40" w14:textId="5263670B" w:rsidR="00836932" w:rsidRDefault="00A32DF7" w:rsidP="00A32DF7">
      <w:pPr>
        <w:rPr>
          <w:rFonts w:ascii="GHEA Grapalat" w:hAnsi="GHEA Grapalat"/>
          <w:sz w:val="20"/>
          <w:szCs w:val="20"/>
        </w:rPr>
      </w:pPr>
      <w:r w:rsidRPr="00A32DF7">
        <w:rPr>
          <w:rFonts w:ascii="GHEA Grapalat" w:hAnsi="GHEA Grapalat"/>
          <w:sz w:val="20"/>
          <w:szCs w:val="20"/>
        </w:rPr>
        <w:t>5. Доставка на склад осуществляется поставщиком.</w:t>
      </w: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lastRenderedPageBreak/>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lastRenderedPageBreak/>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32AD22CA"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8A4440">
        <w:rPr>
          <w:rFonts w:ascii="GHEA Grapalat" w:hAnsi="GHEA Grapalat"/>
          <w:lang w:val="af-ZA"/>
        </w:rPr>
        <w:t xml:space="preserve">ՀՀՓԿ-ԳՀԱՊՁԲ-49/23 </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5A29D3F7"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8A4440">
        <w:rPr>
          <w:rFonts w:ascii="GHEA Grapalat" w:hAnsi="GHEA Grapalat"/>
          <w:lang w:val="af-ZA"/>
        </w:rPr>
        <w:t xml:space="preserve">ՀՀՓԿ-ԳՀԱՊՁԲ-49/23 </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ECDF" w14:textId="77777777" w:rsidR="003473EB" w:rsidRDefault="003473EB">
      <w:r>
        <w:separator/>
      </w:r>
    </w:p>
  </w:endnote>
  <w:endnote w:type="continuationSeparator" w:id="0">
    <w:p w14:paraId="3F32CA93" w14:textId="77777777" w:rsidR="003473EB" w:rsidRDefault="003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1A86" w14:textId="77777777" w:rsidR="003473EB" w:rsidRDefault="003473EB">
      <w:r>
        <w:separator/>
      </w:r>
    </w:p>
  </w:footnote>
  <w:footnote w:type="continuationSeparator" w:id="0">
    <w:p w14:paraId="6AA68728" w14:textId="77777777" w:rsidR="003473EB" w:rsidRDefault="003473EB">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r w:rsidRPr="008416BA">
        <w:rPr>
          <w:rFonts w:ascii="GHEA Grapalat" w:hAnsi="GHEA Grapalat"/>
          <w:i/>
        </w:rPr>
        <w:t>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r w:rsidRPr="008842CE">
        <w:rPr>
          <w:rFonts w:ascii="GHEA Grapalat" w:hAnsi="GHEA Grapalat"/>
          <w:i/>
        </w:rPr>
        <w:t>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D8E123C"/>
    <w:multiLevelType w:val="hybridMultilevel"/>
    <w:tmpl w:val="6B8C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 w:numId="39" w16cid:durableId="1519659672">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3EB"/>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59D1"/>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3A3"/>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44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044"/>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BCB"/>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C9E"/>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878DD"/>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75</Pages>
  <Words>20277</Words>
  <Characters>115585</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135591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1256</cp:revision>
  <cp:lastPrinted>2018-02-16T07:12:00Z</cp:lastPrinted>
  <dcterms:created xsi:type="dcterms:W3CDTF">2019-10-28T07:04:00Z</dcterms:created>
  <dcterms:modified xsi:type="dcterms:W3CDTF">2023-10-18T11:47:00Z</dcterms:modified>
</cp:coreProperties>
</file>